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</w:t>
      </w:r>
      <w:r w:rsidRPr="00074E3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УВАЖАЕМИ ДАМИ И ГОСПОДА,</w:t>
      </w:r>
    </w:p>
    <w:p w:rsidR="00074E36" w:rsidRPr="00074E36" w:rsidRDefault="00074E36" w:rsidP="0050252E">
      <w:pPr>
        <w:spacing w:line="36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чл. 69а, ал. 3,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Ви уведомяваме, че отварянето на ценовите оферти на участниците в процедура за възлагане на обществена поръчка с предмет: открита процедура по реда на ЗОП с предмет: </w:t>
      </w:r>
      <w:r w:rsidR="0050252E" w:rsidRPr="0050252E">
        <w:rPr>
          <w:rFonts w:ascii="Times New Roman" w:hAnsi="Times New Roman" w:cs="Times New Roman"/>
          <w:b/>
          <w:i/>
          <w:sz w:val="24"/>
          <w:szCs w:val="24"/>
        </w:rPr>
        <w:t xml:space="preserve">„Изработване на Общ </w:t>
      </w:r>
      <w:proofErr w:type="spellStart"/>
      <w:r w:rsidR="0050252E" w:rsidRPr="0050252E">
        <w:rPr>
          <w:rFonts w:ascii="Times New Roman" w:hAnsi="Times New Roman" w:cs="Times New Roman"/>
          <w:b/>
          <w:i/>
          <w:sz w:val="24"/>
          <w:szCs w:val="24"/>
        </w:rPr>
        <w:t>устройствен</w:t>
      </w:r>
      <w:proofErr w:type="spellEnd"/>
      <w:r w:rsidR="0050252E" w:rsidRPr="0050252E">
        <w:rPr>
          <w:rFonts w:ascii="Times New Roman" w:hAnsi="Times New Roman" w:cs="Times New Roman"/>
          <w:b/>
          <w:i/>
          <w:sz w:val="24"/>
          <w:szCs w:val="24"/>
        </w:rPr>
        <w:t xml:space="preserve"> план на Община Ихтиман, включващ екологична оценка (ЕО) и Оценка за съвместимост (ОС)”</w:t>
      </w:r>
      <w:r w:rsidR="005025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ще се проведе на </w:t>
      </w:r>
      <w:r w:rsidR="0050252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11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50252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8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.2016 г. от </w:t>
      </w:r>
      <w:r w:rsidR="0050252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11</w:t>
      </w:r>
      <w:r w:rsidRPr="00074E36">
        <w:rPr>
          <w:rFonts w:ascii="Times New Roman" w:eastAsia="Calibri" w:hAnsi="Times New Roman" w:cs="Times New Roman"/>
          <w:b/>
          <w:sz w:val="24"/>
          <w:szCs w:val="24"/>
          <w:u w:val="single"/>
        </w:rPr>
        <w:t>.00ч.</w:t>
      </w: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в заседателната зала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E36">
        <w:rPr>
          <w:rFonts w:ascii="Times New Roman" w:eastAsia="Calibri" w:hAnsi="Times New Roman" w:cs="Times New Roman"/>
          <w:sz w:val="24"/>
          <w:szCs w:val="24"/>
        </w:rPr>
        <w:t>на Възложителя, в гр. Ихтиман, ул. Цар Освободител №123.</w:t>
      </w:r>
    </w:p>
    <w:p w:rsidR="0050252E" w:rsidRPr="0050252E" w:rsidRDefault="0050252E" w:rsidP="0050252E">
      <w:pPr>
        <w:tabs>
          <w:tab w:val="left" w:pos="720"/>
        </w:tabs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</w:rPr>
        <w:tab/>
      </w:r>
      <w:r w:rsidRPr="0050252E">
        <w:rPr>
          <w:rFonts w:ascii="Times New Roman" w:hAnsi="Times New Roman" w:cs="Times New Roman"/>
          <w:sz w:val="24"/>
          <w:szCs w:val="24"/>
        </w:rPr>
        <w:t>Резултатите от оценяването на офертите на допуснатите участници по Показател Техническа оценка (ТП) са, както следва:</w:t>
      </w:r>
    </w:p>
    <w:p w:rsidR="0050252E" w:rsidRPr="0050252E" w:rsidRDefault="0050252E" w:rsidP="0050252E">
      <w:pPr>
        <w:tabs>
          <w:tab w:val="left" w:pos="72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25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№ 2 –ДЗЗД „</w:t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Консорциум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Урбан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>” - 45 т.;</w:t>
      </w:r>
    </w:p>
    <w:p w:rsidR="0050252E" w:rsidRPr="0050252E" w:rsidRDefault="0050252E" w:rsidP="0050252E">
      <w:pPr>
        <w:tabs>
          <w:tab w:val="left" w:pos="72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25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№ 3 – „</w:t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Стоарх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>” ЕООД - 50 т.;</w:t>
      </w:r>
    </w:p>
    <w:p w:rsidR="0050252E" w:rsidRPr="0050252E" w:rsidRDefault="0050252E" w:rsidP="0050252E">
      <w:pPr>
        <w:tabs>
          <w:tab w:val="left" w:pos="72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25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№ 4 – </w:t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Обединение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„ЕВРО АРХ ТЕХ” - 70 т.;</w:t>
      </w:r>
    </w:p>
    <w:p w:rsidR="0050252E" w:rsidRPr="0050252E" w:rsidRDefault="0050252E" w:rsidP="0050252E">
      <w:pPr>
        <w:tabs>
          <w:tab w:val="left" w:pos="720"/>
        </w:tabs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025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252E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0252E">
        <w:rPr>
          <w:rFonts w:ascii="Times New Roman" w:hAnsi="Times New Roman" w:cs="Times New Roman"/>
          <w:sz w:val="24"/>
          <w:szCs w:val="24"/>
        </w:rPr>
        <w:t xml:space="preserve"> № 5 - „ЕКО-МАП ТИЙМ” ДЗЗД - 30 т.</w:t>
      </w:r>
    </w:p>
    <w:p w:rsidR="00074E36" w:rsidRPr="00074E36" w:rsidRDefault="00074E36" w:rsidP="00074E36">
      <w:pPr>
        <w:ind w:right="-110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074E36" w:rsidRPr="00074E36" w:rsidRDefault="00074E36" w:rsidP="00074E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4E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4E36" w:rsidRPr="00074E36" w:rsidRDefault="00074E36" w:rsidP="00074E3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E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074E36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  НА  КОМИСИЯ</w:t>
      </w:r>
    </w:p>
    <w:p w:rsidR="00BE5D93" w:rsidRPr="00074E36" w:rsidRDefault="00BE5D93" w:rsidP="00074E36">
      <w:pPr>
        <w:rPr>
          <w:rFonts w:ascii="Times New Roman" w:hAnsi="Times New Roman" w:cs="Times New Roman"/>
          <w:szCs w:val="28"/>
        </w:rPr>
      </w:pPr>
    </w:p>
    <w:sectPr w:rsidR="00BE5D93" w:rsidRPr="00074E36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74E36"/>
    <w:rsid w:val="000D3734"/>
    <w:rsid w:val="00327F22"/>
    <w:rsid w:val="00376432"/>
    <w:rsid w:val="004D0FB4"/>
    <w:rsid w:val="0050252E"/>
    <w:rsid w:val="005045E0"/>
    <w:rsid w:val="005A44C8"/>
    <w:rsid w:val="00675475"/>
    <w:rsid w:val="007972B3"/>
    <w:rsid w:val="00980C1D"/>
    <w:rsid w:val="009C7EDC"/>
    <w:rsid w:val="00A60762"/>
    <w:rsid w:val="00BD2005"/>
    <w:rsid w:val="00BE5D93"/>
    <w:rsid w:val="00C80773"/>
    <w:rsid w:val="00DF6BB7"/>
    <w:rsid w:val="00E379D5"/>
    <w:rsid w:val="00EC16EF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E95-AE54-4E8D-B7B7-D58F94B4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Ihtiman</cp:lastModifiedBy>
  <cp:revision>2</cp:revision>
  <cp:lastPrinted>2016-07-15T05:38:00Z</cp:lastPrinted>
  <dcterms:created xsi:type="dcterms:W3CDTF">2016-08-08T13:51:00Z</dcterms:created>
  <dcterms:modified xsi:type="dcterms:W3CDTF">2016-08-08T13:51:00Z</dcterms:modified>
</cp:coreProperties>
</file>