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DA4249" w:rsidRPr="00365797" w:rsidTr="00C8075E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249" w:rsidRPr="00365797" w:rsidRDefault="00DA4249" w:rsidP="00C8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6579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/>
              </w:rPr>
              <w:drawing>
                <wp:inline distT="0" distB="0" distL="0" distR="0" wp14:anchorId="3740497B" wp14:editId="384FB46C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249" w:rsidRPr="00365797" w:rsidRDefault="00DA4249" w:rsidP="00C8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365797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249" w:rsidRPr="00365797" w:rsidRDefault="00DA4249" w:rsidP="00C8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4C96AAC" wp14:editId="1E0E47B7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249" w:rsidRPr="00365797" w:rsidTr="00C8075E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249" w:rsidRPr="00365797" w:rsidRDefault="00DA4249" w:rsidP="00C8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4249" w:rsidRPr="00365797" w:rsidRDefault="00DA4249" w:rsidP="00C8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365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DA4249" w:rsidRPr="00365797" w:rsidRDefault="00DA4249" w:rsidP="00C8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65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365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365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365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249" w:rsidRPr="00365797" w:rsidRDefault="00DA4249" w:rsidP="00C8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2198" w:rsidRDefault="00ED2198" w:rsidP="00DA4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B33" w:rsidRDefault="006F3B33" w:rsidP="00DA4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B33" w:rsidRDefault="006F3B33" w:rsidP="00DA4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249" w:rsidRDefault="00DA4249" w:rsidP="00DA4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797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</w:p>
    <w:p w:rsidR="00DA4249" w:rsidRPr="00365797" w:rsidRDefault="00DA4249" w:rsidP="00DA4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249" w:rsidRPr="00365797" w:rsidRDefault="00DA4249" w:rsidP="00DA4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79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127E9">
        <w:rPr>
          <w:rFonts w:ascii="Times New Roman" w:eastAsia="Times New Roman" w:hAnsi="Times New Roman" w:cs="Times New Roman"/>
          <w:sz w:val="24"/>
          <w:szCs w:val="24"/>
          <w:lang w:val="en-US"/>
        </w:rPr>
        <w:t>2837</w:t>
      </w:r>
      <w:bookmarkStart w:id="0" w:name="_GoBack"/>
      <w:bookmarkEnd w:id="0"/>
      <w:r w:rsidRPr="00365797">
        <w:rPr>
          <w:rFonts w:ascii="Times New Roman" w:eastAsia="Times New Roman" w:hAnsi="Times New Roman" w:cs="Times New Roman"/>
          <w:sz w:val="24"/>
          <w:szCs w:val="24"/>
        </w:rPr>
        <w:t>/</w:t>
      </w:r>
      <w:r w:rsidR="006D6184">
        <w:rPr>
          <w:rFonts w:ascii="Times New Roman" w:eastAsia="Times New Roman" w:hAnsi="Times New Roman" w:cs="Times New Roman"/>
          <w:sz w:val="24"/>
          <w:szCs w:val="24"/>
          <w:lang w:val="en-US"/>
        </w:rPr>
        <w:t>23.11.</w:t>
      </w:r>
      <w:r w:rsidRPr="00365797">
        <w:rPr>
          <w:rFonts w:ascii="Times New Roman" w:eastAsia="Times New Roman" w:hAnsi="Times New Roman" w:cs="Times New Roman"/>
          <w:sz w:val="24"/>
          <w:szCs w:val="24"/>
        </w:rPr>
        <w:t>2021г.</w:t>
      </w:r>
    </w:p>
    <w:p w:rsidR="00DA4249" w:rsidRPr="00365797" w:rsidRDefault="00DA4249" w:rsidP="00DA4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4249" w:rsidRPr="00365797" w:rsidRDefault="00DA4249" w:rsidP="006F3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5797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ab/>
        <w:t xml:space="preserve">Във връзка с образувана административна преписка по повод постъпило </w:t>
      </w:r>
      <w:r w:rsidRPr="003657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</w:t>
      </w:r>
      <w:r w:rsidRPr="0036579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365797">
        <w:rPr>
          <w:rFonts w:ascii="Times New Roman" w:eastAsia="Times New Roman" w:hAnsi="Times New Roman" w:cs="Times New Roman"/>
          <w:sz w:val="24"/>
          <w:szCs w:val="24"/>
          <w:lang w:eastAsia="bg-BG"/>
        </w:rPr>
        <w:t>вх.№</w:t>
      </w:r>
      <w:r w:rsidR="001B0B65" w:rsidRPr="001B0B65">
        <w:rPr>
          <w:rFonts w:ascii="Times New Roman" w:eastAsia="Times New Roman" w:hAnsi="Times New Roman" w:cs="Times New Roman"/>
          <w:sz w:val="24"/>
          <w:szCs w:val="24"/>
          <w:lang w:eastAsia="bg-BG"/>
        </w:rPr>
        <w:t>Гр-2</w:t>
      </w:r>
      <w:r w:rsidR="007F132C">
        <w:rPr>
          <w:rFonts w:ascii="Times New Roman" w:eastAsia="Times New Roman" w:hAnsi="Times New Roman" w:cs="Times New Roman"/>
          <w:sz w:val="24"/>
          <w:szCs w:val="24"/>
          <w:lang w:eastAsia="bg-BG"/>
        </w:rPr>
        <w:t>911</w:t>
      </w:r>
      <w:r w:rsidR="001B0B65" w:rsidRPr="001B0B65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7F132C">
        <w:rPr>
          <w:rFonts w:ascii="Times New Roman" w:eastAsia="Times New Roman" w:hAnsi="Times New Roman" w:cs="Times New Roman"/>
          <w:sz w:val="24"/>
          <w:szCs w:val="24"/>
          <w:lang w:eastAsia="bg-BG"/>
        </w:rPr>
        <w:t>19</w:t>
      </w:r>
      <w:r w:rsidR="001B0B65" w:rsidRPr="001B0B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.10.2021г. от </w:t>
      </w:r>
      <w:r w:rsidR="007F13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адв. Велика Гелева, </w:t>
      </w:r>
      <w:r w:rsidR="006D6184">
        <w:rPr>
          <w:rFonts w:ascii="Times New Roman" w:eastAsia="Times New Roman" w:hAnsi="Times New Roman" w:cs="Times New Roman"/>
          <w:sz w:val="24"/>
          <w:szCs w:val="24"/>
          <w:lang w:eastAsia="bg-BG"/>
        </w:rPr>
        <w:t>с договор за правна защита № 29/22.08.2021г. н</w:t>
      </w:r>
      <w:r w:rsidR="001B0B65" w:rsidRPr="001B0B65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6D61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Венета Михайлова за</w:t>
      </w:r>
      <w:r w:rsidR="001B0B65" w:rsidRPr="001B0B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проект </w:t>
      </w:r>
      <w:r w:rsidR="001B0B65" w:rsidRPr="001B0B65">
        <w:rPr>
          <w:rFonts w:ascii="Times New Roman" w:eastAsia="Calibri" w:hAnsi="Times New Roman" w:cs="Times New Roman"/>
          <w:sz w:val="24"/>
          <w:szCs w:val="24"/>
        </w:rPr>
        <w:t xml:space="preserve">за изменение на кадастралния план </w:t>
      </w:r>
      <w:r w:rsidR="001B0B65" w:rsidRPr="001B0B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– </w:t>
      </w:r>
      <w:r w:rsidR="001B0B65" w:rsidRPr="001B0B65">
        <w:rPr>
          <w:rFonts w:ascii="Times New Roman" w:eastAsia="Calibri" w:hAnsi="Times New Roman" w:cs="Times New Roman"/>
          <w:sz w:val="24"/>
          <w:szCs w:val="24"/>
        </w:rPr>
        <w:t xml:space="preserve">нанасяне на поземлени имоти с пл.№ </w:t>
      </w:r>
      <w:r w:rsidR="007F132C">
        <w:rPr>
          <w:rFonts w:ascii="Times New Roman" w:eastAsia="Calibri" w:hAnsi="Times New Roman" w:cs="Times New Roman"/>
          <w:sz w:val="24"/>
          <w:szCs w:val="24"/>
        </w:rPr>
        <w:t>1000</w:t>
      </w:r>
      <w:r w:rsidR="001B0B65" w:rsidRPr="001B0B65">
        <w:rPr>
          <w:rFonts w:ascii="Times New Roman" w:eastAsia="Calibri" w:hAnsi="Times New Roman" w:cs="Times New Roman"/>
          <w:sz w:val="24"/>
          <w:szCs w:val="24"/>
        </w:rPr>
        <w:t xml:space="preserve">, пл. № </w:t>
      </w:r>
      <w:r w:rsidR="007F132C">
        <w:rPr>
          <w:rFonts w:ascii="Times New Roman" w:eastAsia="Calibri" w:hAnsi="Times New Roman" w:cs="Times New Roman"/>
          <w:sz w:val="24"/>
          <w:szCs w:val="24"/>
        </w:rPr>
        <w:t>1001,</w:t>
      </w:r>
      <w:r w:rsidR="001B0B65" w:rsidRPr="001B0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132C" w:rsidRPr="001B0B65">
        <w:rPr>
          <w:rFonts w:ascii="Times New Roman" w:eastAsia="Calibri" w:hAnsi="Times New Roman" w:cs="Times New Roman"/>
          <w:sz w:val="24"/>
          <w:szCs w:val="24"/>
        </w:rPr>
        <w:t xml:space="preserve">пл. № </w:t>
      </w:r>
      <w:r w:rsidR="007F132C">
        <w:rPr>
          <w:rFonts w:ascii="Times New Roman" w:eastAsia="Calibri" w:hAnsi="Times New Roman" w:cs="Times New Roman"/>
          <w:sz w:val="24"/>
          <w:szCs w:val="24"/>
        </w:rPr>
        <w:t>1002,</w:t>
      </w:r>
      <w:r w:rsidR="007F132C" w:rsidRPr="007F1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132C" w:rsidRPr="001B0B65">
        <w:rPr>
          <w:rFonts w:ascii="Times New Roman" w:eastAsia="Calibri" w:hAnsi="Times New Roman" w:cs="Times New Roman"/>
          <w:sz w:val="24"/>
          <w:szCs w:val="24"/>
        </w:rPr>
        <w:t xml:space="preserve">пл. № </w:t>
      </w:r>
      <w:r w:rsidR="007F132C">
        <w:rPr>
          <w:rFonts w:ascii="Times New Roman" w:eastAsia="Calibri" w:hAnsi="Times New Roman" w:cs="Times New Roman"/>
          <w:sz w:val="24"/>
          <w:szCs w:val="24"/>
        </w:rPr>
        <w:t>1003</w:t>
      </w:r>
      <w:r w:rsidR="00D811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0B65" w:rsidRPr="001B0B65">
        <w:rPr>
          <w:rFonts w:ascii="Times New Roman" w:eastAsia="Calibri" w:hAnsi="Times New Roman" w:cs="Times New Roman"/>
          <w:sz w:val="24"/>
          <w:szCs w:val="24"/>
        </w:rPr>
        <w:t xml:space="preserve">пл.№ </w:t>
      </w:r>
      <w:r w:rsidR="007F132C">
        <w:rPr>
          <w:rFonts w:ascii="Times New Roman" w:eastAsia="Calibri" w:hAnsi="Times New Roman" w:cs="Times New Roman"/>
          <w:sz w:val="24"/>
          <w:szCs w:val="24"/>
        </w:rPr>
        <w:t>1004</w:t>
      </w:r>
      <w:r w:rsidR="001B0B65" w:rsidRPr="001B0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11A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811AC" w:rsidRPr="001B0B65">
        <w:rPr>
          <w:rFonts w:ascii="Times New Roman" w:eastAsia="Calibri" w:hAnsi="Times New Roman" w:cs="Times New Roman"/>
          <w:sz w:val="24"/>
          <w:szCs w:val="24"/>
        </w:rPr>
        <w:t xml:space="preserve">пл.№ </w:t>
      </w:r>
      <w:r w:rsidR="00D811AC">
        <w:rPr>
          <w:rFonts w:ascii="Times New Roman" w:eastAsia="Calibri" w:hAnsi="Times New Roman" w:cs="Times New Roman"/>
          <w:sz w:val="24"/>
          <w:szCs w:val="24"/>
        </w:rPr>
        <w:t>1005</w:t>
      </w:r>
      <w:r w:rsidR="00D811AC" w:rsidRPr="001B0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1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132C">
        <w:rPr>
          <w:rFonts w:ascii="Times New Roman" w:eastAsia="Calibri" w:hAnsi="Times New Roman" w:cs="Times New Roman"/>
          <w:sz w:val="24"/>
          <w:szCs w:val="24"/>
        </w:rPr>
        <w:t xml:space="preserve">в кадастралния и регулационен план </w:t>
      </w:r>
      <w:r w:rsidR="001B0B65" w:rsidRPr="001B0B65">
        <w:rPr>
          <w:rFonts w:ascii="Times New Roman" w:eastAsia="Calibri" w:hAnsi="Times New Roman" w:cs="Times New Roman"/>
          <w:sz w:val="24"/>
          <w:szCs w:val="24"/>
        </w:rPr>
        <w:t xml:space="preserve">на с. </w:t>
      </w:r>
      <w:r w:rsidR="007F132C">
        <w:rPr>
          <w:rFonts w:ascii="Times New Roman" w:eastAsia="Calibri" w:hAnsi="Times New Roman" w:cs="Times New Roman"/>
          <w:sz w:val="24"/>
          <w:szCs w:val="24"/>
        </w:rPr>
        <w:t>Вакарел</w:t>
      </w:r>
      <w:r w:rsidR="001B0B65" w:rsidRPr="001B0B65">
        <w:rPr>
          <w:rFonts w:ascii="Times New Roman" w:eastAsia="Calibri" w:hAnsi="Times New Roman" w:cs="Times New Roman"/>
          <w:sz w:val="24"/>
          <w:szCs w:val="24"/>
        </w:rPr>
        <w:t>, общ. Ихтиман, обл. София</w:t>
      </w:r>
      <w:r w:rsidR="001B0B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65797">
        <w:rPr>
          <w:rFonts w:ascii="Times New Roman" w:eastAsia="Times New Roman" w:hAnsi="Times New Roman" w:cs="Times New Roman"/>
          <w:sz w:val="24"/>
          <w:szCs w:val="24"/>
        </w:rPr>
        <w:t>и след като се запознах с нея, установих следното:</w:t>
      </w:r>
    </w:p>
    <w:p w:rsidR="00DA4249" w:rsidRPr="00365797" w:rsidRDefault="00DA4249" w:rsidP="006F3B33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97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Настоящият проект е изработен съгласно изискванията на Закона за кадастъра и имотния регистър и Наредба №РД 02-20-05/15.12.2016г. </w:t>
      </w:r>
      <w:r w:rsidRPr="00365797">
        <w:rPr>
          <w:rFonts w:ascii="Times New Roman" w:hAnsi="Times New Roman" w:cs="Times New Roman"/>
          <w:sz w:val="24"/>
          <w:szCs w:val="24"/>
        </w:rPr>
        <w:t xml:space="preserve">за съдържанието, създаването и поддържането на кадастралната карта и кадастралните регистри. </w:t>
      </w:r>
    </w:p>
    <w:p w:rsidR="00DA4249" w:rsidRDefault="001B0B65" w:rsidP="006F3B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Представени </w:t>
      </w:r>
      <w:r w:rsidRPr="003F00D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са</w:t>
      </w:r>
      <w:r w:rsidRPr="003F00DF">
        <w:rPr>
          <w:rFonts w:ascii="Times New Roman" w:eastAsia="Calibri" w:hAnsi="Times New Roman" w:cs="Times New Roman"/>
          <w:sz w:val="28"/>
          <w:szCs w:val="28"/>
        </w:rPr>
        <w:t>:</w:t>
      </w:r>
      <w:r w:rsidR="00ED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2198">
        <w:rPr>
          <w:rFonts w:ascii="Times New Roman" w:eastAsia="Calibri" w:hAnsi="Times New Roman" w:cs="Times New Roman"/>
          <w:sz w:val="24"/>
          <w:szCs w:val="24"/>
        </w:rPr>
        <w:t>с</w:t>
      </w:r>
      <w:r w:rsidRPr="003F00DF">
        <w:rPr>
          <w:rFonts w:ascii="Times New Roman" w:eastAsia="Calibri" w:hAnsi="Times New Roman" w:cs="Times New Roman"/>
          <w:sz w:val="24"/>
          <w:szCs w:val="24"/>
        </w:rPr>
        <w:t>кица№</w:t>
      </w:r>
      <w:r w:rsidR="00CC64AB">
        <w:rPr>
          <w:rFonts w:ascii="Times New Roman" w:eastAsia="Calibri" w:hAnsi="Times New Roman" w:cs="Times New Roman"/>
          <w:sz w:val="24"/>
          <w:szCs w:val="24"/>
        </w:rPr>
        <w:t>137</w:t>
      </w:r>
      <w:r w:rsidRPr="003F00DF">
        <w:rPr>
          <w:rFonts w:ascii="Times New Roman" w:eastAsia="Calibri" w:hAnsi="Times New Roman" w:cs="Times New Roman"/>
          <w:sz w:val="24"/>
          <w:szCs w:val="24"/>
        </w:rPr>
        <w:t>/1</w:t>
      </w:r>
      <w:r w:rsidR="00CC64AB">
        <w:rPr>
          <w:rFonts w:ascii="Times New Roman" w:eastAsia="Calibri" w:hAnsi="Times New Roman" w:cs="Times New Roman"/>
          <w:sz w:val="24"/>
          <w:szCs w:val="24"/>
        </w:rPr>
        <w:t>0</w:t>
      </w:r>
      <w:r w:rsidRPr="003F00DF">
        <w:rPr>
          <w:rFonts w:ascii="Times New Roman" w:eastAsia="Calibri" w:hAnsi="Times New Roman" w:cs="Times New Roman"/>
          <w:sz w:val="24"/>
          <w:szCs w:val="24"/>
        </w:rPr>
        <w:t>.</w:t>
      </w:r>
      <w:r w:rsidR="00CC64AB">
        <w:rPr>
          <w:rFonts w:ascii="Times New Roman" w:eastAsia="Calibri" w:hAnsi="Times New Roman" w:cs="Times New Roman"/>
          <w:sz w:val="24"/>
          <w:szCs w:val="24"/>
        </w:rPr>
        <w:t>11</w:t>
      </w:r>
      <w:r w:rsidRPr="003F00DF">
        <w:rPr>
          <w:rFonts w:ascii="Times New Roman" w:eastAsia="Calibri" w:hAnsi="Times New Roman" w:cs="Times New Roman"/>
          <w:sz w:val="24"/>
          <w:szCs w:val="24"/>
        </w:rPr>
        <w:t>.</w:t>
      </w:r>
      <w:r w:rsidR="00CC64AB">
        <w:rPr>
          <w:rFonts w:ascii="Times New Roman" w:eastAsia="Calibri" w:hAnsi="Times New Roman" w:cs="Times New Roman"/>
          <w:sz w:val="24"/>
          <w:szCs w:val="24"/>
        </w:rPr>
        <w:t>1998г.</w:t>
      </w:r>
      <w:r w:rsidRPr="003F00D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CC64AB">
        <w:rPr>
          <w:rFonts w:ascii="Times New Roman" w:eastAsia="Calibri" w:hAnsi="Times New Roman" w:cs="Times New Roman"/>
          <w:sz w:val="24"/>
          <w:szCs w:val="24"/>
        </w:rPr>
        <w:t>Решение №35К от 14.09.1998г., заповед №ДИ-217/29.12.2000г. на Областен управител за отписване от актовите книги, служебна бележка № 119/30.09.2021г., служебна бележка №132/18.11.2021г., удостоверение за наследници№59 от 10.03.2020г.</w:t>
      </w:r>
      <w:r w:rsidR="0046777F">
        <w:rPr>
          <w:rFonts w:ascii="Times New Roman" w:eastAsia="Calibri" w:hAnsi="Times New Roman" w:cs="Times New Roman"/>
          <w:sz w:val="24"/>
          <w:szCs w:val="24"/>
        </w:rPr>
        <w:t>, копие от кадастралния и регулационен план.</w:t>
      </w:r>
    </w:p>
    <w:p w:rsidR="00DA4249" w:rsidRPr="00365797" w:rsidRDefault="00DA4249" w:rsidP="006F3B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5797">
        <w:rPr>
          <w:rFonts w:ascii="Times New Roman" w:eastAsia="Calibri" w:hAnsi="Times New Roman" w:cs="Times New Roman"/>
          <w:sz w:val="24"/>
          <w:szCs w:val="24"/>
        </w:rPr>
        <w:t xml:space="preserve">Проектната разработка предвижда </w:t>
      </w:r>
      <w:r w:rsidR="0046777F">
        <w:rPr>
          <w:rFonts w:ascii="Times New Roman" w:eastAsia="Calibri" w:hAnsi="Times New Roman" w:cs="Times New Roman"/>
          <w:sz w:val="24"/>
          <w:szCs w:val="24"/>
        </w:rPr>
        <w:t>нанасяне в кадастралния и регулационен план на с. Вакарел части от бивш поземлен имот с пл. № 647. Имотите са възстановени по чл. 10, ал. 7 от ЗСПЗЗ с Решение на поземлена комисия гр. Ихтиман и отписани от актовите книги със заповед №ДИ-217/29.12.2000г. на Областен управител на Софийска област. Частите от бившия имот 647 са с номера: 1000, 1001 и  1002. С номера 1003, 1004 и 1005 се номерират съседни оставащи площи от урегулирани поземлени имоти, останали след обособяването на възстановените части от поземлен имот 647.</w:t>
      </w:r>
    </w:p>
    <w:p w:rsidR="00DA4249" w:rsidRPr="00365797" w:rsidRDefault="00DA4249" w:rsidP="006F3B33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97">
        <w:rPr>
          <w:rFonts w:ascii="Times New Roman" w:eastAsia="Times New Roman" w:hAnsi="Times New Roman" w:cs="Times New Roman"/>
          <w:sz w:val="24"/>
          <w:szCs w:val="24"/>
        </w:rPr>
        <w:tab/>
        <w:t>С оглед на гореизложените мотиви и на основание чл.44, ал.1 т. 13 и ал. 2 от Закона за местното самоуправление и местната администрация</w:t>
      </w:r>
      <w:r w:rsidRPr="003657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r w:rsidRPr="00365797">
        <w:rPr>
          <w:rFonts w:ascii="Times New Roman" w:eastAsia="Times New Roman" w:hAnsi="Times New Roman" w:cs="Times New Roman"/>
          <w:sz w:val="24"/>
          <w:szCs w:val="24"/>
        </w:rPr>
        <w:t xml:space="preserve">§4, ал1, т.2 от ПЗР на ЗКИР и </w:t>
      </w:r>
      <w:r w:rsidRPr="00365797">
        <w:rPr>
          <w:rFonts w:ascii="Times New Roman" w:hAnsi="Times New Roman" w:cs="Times New Roman"/>
          <w:sz w:val="24"/>
          <w:szCs w:val="24"/>
        </w:rPr>
        <w:t xml:space="preserve">§4, ал.6 от ПЗР на Наредба РД-02-20-5 от 15.12.2016г. за </w:t>
      </w:r>
      <w:r w:rsidR="00C412A4">
        <w:rPr>
          <w:rFonts w:ascii="Times New Roman" w:hAnsi="Times New Roman" w:cs="Times New Roman"/>
          <w:sz w:val="24"/>
          <w:szCs w:val="24"/>
        </w:rPr>
        <w:t>с</w:t>
      </w:r>
      <w:r w:rsidRPr="00365797">
        <w:rPr>
          <w:rFonts w:ascii="Times New Roman" w:hAnsi="Times New Roman" w:cs="Times New Roman"/>
          <w:sz w:val="24"/>
          <w:szCs w:val="24"/>
        </w:rPr>
        <w:t>ъдържанието, създаването и поддържането на кадастралната карта и кадастралните регистри</w:t>
      </w:r>
    </w:p>
    <w:p w:rsidR="00DA4249" w:rsidRPr="00365797" w:rsidRDefault="00DA4249" w:rsidP="006F3B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A4249" w:rsidRDefault="00DA4249" w:rsidP="006F3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797">
        <w:rPr>
          <w:rFonts w:ascii="Times New Roman" w:eastAsia="Times New Roman" w:hAnsi="Times New Roman" w:cs="Times New Roman"/>
          <w:b/>
          <w:sz w:val="24"/>
          <w:szCs w:val="24"/>
        </w:rPr>
        <w:t>О Д О Б Р Я В А М :</w:t>
      </w:r>
    </w:p>
    <w:p w:rsidR="006F3B33" w:rsidRPr="00365797" w:rsidRDefault="006F3B33" w:rsidP="006F3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12A4" w:rsidRDefault="00DA4249" w:rsidP="006F3B33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65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B3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657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зменение на </w:t>
      </w:r>
      <w:r w:rsidRPr="00365797">
        <w:rPr>
          <w:rFonts w:ascii="Times New Roman" w:eastAsia="Times New Roman" w:hAnsi="Times New Roman" w:cs="Times New Roman"/>
          <w:sz w:val="24"/>
          <w:szCs w:val="24"/>
          <w:lang w:eastAsia="bg-BG"/>
        </w:rPr>
        <w:t>кадастрален план</w:t>
      </w:r>
      <w:r w:rsidR="001B0B65" w:rsidRPr="001B0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49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2A4" w:rsidRPr="001B0B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– </w:t>
      </w:r>
      <w:r w:rsidR="00C412A4" w:rsidRPr="001B0B65">
        <w:rPr>
          <w:rFonts w:ascii="Times New Roman" w:eastAsia="Calibri" w:hAnsi="Times New Roman" w:cs="Times New Roman"/>
          <w:sz w:val="24"/>
          <w:szCs w:val="24"/>
        </w:rPr>
        <w:t xml:space="preserve">нанасяне на поземлени имоти с пл.№ </w:t>
      </w:r>
      <w:r w:rsidR="00C412A4">
        <w:rPr>
          <w:rFonts w:ascii="Times New Roman" w:eastAsia="Calibri" w:hAnsi="Times New Roman" w:cs="Times New Roman"/>
          <w:sz w:val="24"/>
          <w:szCs w:val="24"/>
        </w:rPr>
        <w:t>1000</w:t>
      </w:r>
      <w:r w:rsidR="00C412A4" w:rsidRPr="001B0B65">
        <w:rPr>
          <w:rFonts w:ascii="Times New Roman" w:eastAsia="Calibri" w:hAnsi="Times New Roman" w:cs="Times New Roman"/>
          <w:sz w:val="24"/>
          <w:szCs w:val="24"/>
        </w:rPr>
        <w:t xml:space="preserve">, пл. № </w:t>
      </w:r>
      <w:r w:rsidR="00C412A4">
        <w:rPr>
          <w:rFonts w:ascii="Times New Roman" w:eastAsia="Calibri" w:hAnsi="Times New Roman" w:cs="Times New Roman"/>
          <w:sz w:val="24"/>
          <w:szCs w:val="24"/>
        </w:rPr>
        <w:t>1001,</w:t>
      </w:r>
      <w:r w:rsidR="00C412A4" w:rsidRPr="001B0B65">
        <w:rPr>
          <w:rFonts w:ascii="Times New Roman" w:eastAsia="Calibri" w:hAnsi="Times New Roman" w:cs="Times New Roman"/>
          <w:sz w:val="24"/>
          <w:szCs w:val="24"/>
        </w:rPr>
        <w:t xml:space="preserve"> пл. № </w:t>
      </w:r>
      <w:r w:rsidR="00C412A4">
        <w:rPr>
          <w:rFonts w:ascii="Times New Roman" w:eastAsia="Calibri" w:hAnsi="Times New Roman" w:cs="Times New Roman"/>
          <w:sz w:val="24"/>
          <w:szCs w:val="24"/>
        </w:rPr>
        <w:t>1002,</w:t>
      </w:r>
      <w:r w:rsidR="00C412A4" w:rsidRPr="007F1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2A4" w:rsidRPr="001B0B65">
        <w:rPr>
          <w:rFonts w:ascii="Times New Roman" w:eastAsia="Calibri" w:hAnsi="Times New Roman" w:cs="Times New Roman"/>
          <w:sz w:val="24"/>
          <w:szCs w:val="24"/>
        </w:rPr>
        <w:t xml:space="preserve">пл. № </w:t>
      </w:r>
      <w:r w:rsidR="00C412A4">
        <w:rPr>
          <w:rFonts w:ascii="Times New Roman" w:eastAsia="Calibri" w:hAnsi="Times New Roman" w:cs="Times New Roman"/>
          <w:sz w:val="24"/>
          <w:szCs w:val="24"/>
        </w:rPr>
        <w:t xml:space="preserve">1003, </w:t>
      </w:r>
      <w:r w:rsidR="00C412A4" w:rsidRPr="001B0B65">
        <w:rPr>
          <w:rFonts w:ascii="Times New Roman" w:eastAsia="Calibri" w:hAnsi="Times New Roman" w:cs="Times New Roman"/>
          <w:sz w:val="24"/>
          <w:szCs w:val="24"/>
        </w:rPr>
        <w:t xml:space="preserve">пл.№ </w:t>
      </w:r>
      <w:r w:rsidR="00C412A4">
        <w:rPr>
          <w:rFonts w:ascii="Times New Roman" w:eastAsia="Calibri" w:hAnsi="Times New Roman" w:cs="Times New Roman"/>
          <w:sz w:val="24"/>
          <w:szCs w:val="24"/>
        </w:rPr>
        <w:t>1004</w:t>
      </w:r>
      <w:r w:rsidR="00C412A4" w:rsidRPr="001B0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2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C412A4" w:rsidRPr="001B0B65">
        <w:rPr>
          <w:rFonts w:ascii="Times New Roman" w:eastAsia="Calibri" w:hAnsi="Times New Roman" w:cs="Times New Roman"/>
          <w:sz w:val="24"/>
          <w:szCs w:val="24"/>
        </w:rPr>
        <w:t xml:space="preserve">пл.№ </w:t>
      </w:r>
      <w:r w:rsidR="00C412A4">
        <w:rPr>
          <w:rFonts w:ascii="Times New Roman" w:eastAsia="Calibri" w:hAnsi="Times New Roman" w:cs="Times New Roman"/>
          <w:sz w:val="24"/>
          <w:szCs w:val="24"/>
        </w:rPr>
        <w:t>1005</w:t>
      </w:r>
      <w:r w:rsidR="00C412A4" w:rsidRPr="001B0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2A4">
        <w:rPr>
          <w:rFonts w:ascii="Times New Roman" w:eastAsia="Calibri" w:hAnsi="Times New Roman" w:cs="Times New Roman"/>
          <w:sz w:val="24"/>
          <w:szCs w:val="24"/>
        </w:rPr>
        <w:t xml:space="preserve"> в кадастралния и регулационен план </w:t>
      </w:r>
      <w:r w:rsidR="00C412A4" w:rsidRPr="001B0B65">
        <w:rPr>
          <w:rFonts w:ascii="Times New Roman" w:eastAsia="Calibri" w:hAnsi="Times New Roman" w:cs="Times New Roman"/>
          <w:sz w:val="24"/>
          <w:szCs w:val="24"/>
        </w:rPr>
        <w:t xml:space="preserve">на с. </w:t>
      </w:r>
      <w:r w:rsidR="00C412A4">
        <w:rPr>
          <w:rFonts w:ascii="Times New Roman" w:eastAsia="Calibri" w:hAnsi="Times New Roman" w:cs="Times New Roman"/>
          <w:sz w:val="24"/>
          <w:szCs w:val="24"/>
        </w:rPr>
        <w:t>Вакарел</w:t>
      </w:r>
      <w:r w:rsidR="00C412A4" w:rsidRPr="001B0B65">
        <w:rPr>
          <w:rFonts w:ascii="Times New Roman" w:eastAsia="Calibri" w:hAnsi="Times New Roman" w:cs="Times New Roman"/>
          <w:sz w:val="24"/>
          <w:szCs w:val="24"/>
        </w:rPr>
        <w:t>, общ. Ихтиман, обл. София</w:t>
      </w:r>
      <w:r w:rsidR="006F3B33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образувани от </w:t>
      </w:r>
      <w:r w:rsidR="006F3B33">
        <w:rPr>
          <w:rFonts w:ascii="Times New Roman" w:eastAsia="Calibri" w:hAnsi="Times New Roman" w:cs="Times New Roman"/>
          <w:sz w:val="24"/>
          <w:szCs w:val="24"/>
        </w:rPr>
        <w:t>бивш поземлен имот с пл. № 647, който е възстановен по реда на чл. 10, ал. 7 от ЗСПЗЗ. Проектните поземлени имоти имат следните площи по графика: ПИ пл.№ 1000 – 2 074 кв.м., ПИ пл.№ 1001 – 493 кв.м., ПИ пл.№ 1002 – 206 кв.м., ПИ пл.№ 1003 – 279 кв.м., ПИ пл.№ 1004 – 226 кв.м. и ПИ пл.№ 1005 – 581 кв.м.</w:t>
      </w:r>
    </w:p>
    <w:p w:rsidR="00DA4249" w:rsidRPr="00365797" w:rsidRDefault="00DA4249" w:rsidP="006F3B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97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 xml:space="preserve">На основание §4, ал.8 от ПЗР на </w:t>
      </w:r>
      <w:r w:rsidRPr="00365797">
        <w:rPr>
          <w:rFonts w:ascii="Times New Roman" w:hAnsi="Times New Roman" w:cs="Times New Roman"/>
          <w:sz w:val="24"/>
          <w:szCs w:val="24"/>
        </w:rPr>
        <w:t>Наредба РД-02-20-5 от 15.12.2016г. за съдържанието, създаването и поддържането на кадастралната карта и кадастралните регистри, настоящата заповед да се обяви на заинтересованите лица по реда на АПК.</w:t>
      </w:r>
      <w:r w:rsidRPr="00365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4249" w:rsidRPr="00365797" w:rsidRDefault="00DA4249" w:rsidP="006F3B33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65797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пред Административен съд София област в 14 дневен срок от съобщаването й.</w:t>
      </w:r>
    </w:p>
    <w:p w:rsidR="00DA4249" w:rsidRDefault="00DA4249" w:rsidP="00DA4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2198" w:rsidRDefault="00ED2198" w:rsidP="00DA4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3B33" w:rsidRDefault="006F3B33" w:rsidP="00DA4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3B33" w:rsidRDefault="006F3B33" w:rsidP="00DA4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3B33" w:rsidRPr="00365797" w:rsidRDefault="006F3B33" w:rsidP="00DA4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4249" w:rsidRPr="00365797" w:rsidRDefault="00DA4249" w:rsidP="00DA4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4249" w:rsidRPr="00365797" w:rsidRDefault="00DA4249" w:rsidP="00DA424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365797">
        <w:rPr>
          <w:rFonts w:ascii="Times New Roman" w:hAnsi="Times New Roman" w:cs="Times New Roman"/>
          <w:b/>
          <w:sz w:val="24"/>
          <w:szCs w:val="24"/>
        </w:rPr>
        <w:t xml:space="preserve">КАЛОЯН ИЛИЕВ    </w:t>
      </w:r>
      <w:r w:rsidR="006D6184">
        <w:rPr>
          <w:rFonts w:ascii="Times New Roman" w:hAnsi="Times New Roman" w:cs="Times New Roman"/>
          <w:b/>
          <w:sz w:val="24"/>
          <w:szCs w:val="24"/>
        </w:rPr>
        <w:t>/п/</w:t>
      </w:r>
    </w:p>
    <w:p w:rsidR="00DA4249" w:rsidRPr="00365797" w:rsidRDefault="00DA4249" w:rsidP="00DA424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365797">
        <w:rPr>
          <w:rFonts w:ascii="Times New Roman" w:hAnsi="Times New Roman" w:cs="Times New Roman"/>
          <w:b/>
          <w:sz w:val="24"/>
          <w:szCs w:val="24"/>
        </w:rPr>
        <w:t>КМЕТ НА</w:t>
      </w:r>
    </w:p>
    <w:p w:rsidR="00DA4249" w:rsidRPr="00365797" w:rsidRDefault="00DA4249" w:rsidP="00DA424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365797">
        <w:rPr>
          <w:rFonts w:ascii="Times New Roman" w:hAnsi="Times New Roman" w:cs="Times New Roman"/>
          <w:b/>
          <w:sz w:val="24"/>
          <w:szCs w:val="24"/>
        </w:rPr>
        <w:t>ОБЩИНА  ИХТИМАН</w:t>
      </w:r>
    </w:p>
    <w:p w:rsidR="00C412A4" w:rsidRDefault="00C412A4" w:rsidP="00C412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Изготвил:</w:t>
      </w:r>
    </w:p>
    <w:p w:rsidR="00C412A4" w:rsidRDefault="00C412A4" w:rsidP="00C412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инж.Анина Чукова</w:t>
      </w:r>
      <w:r w:rsidR="006D6184">
        <w:rPr>
          <w:rFonts w:ascii="Times New Roman" w:hAnsi="Times New Roman" w:cs="Times New Roman"/>
          <w:sz w:val="18"/>
          <w:szCs w:val="18"/>
        </w:rPr>
        <w:t xml:space="preserve">  /п/</w:t>
      </w:r>
    </w:p>
    <w:p w:rsidR="00C412A4" w:rsidRPr="00365797" w:rsidRDefault="00C412A4" w:rsidP="00C412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геодезист при Община Ихтиман</w:t>
      </w:r>
    </w:p>
    <w:p w:rsidR="00C412A4" w:rsidRDefault="00C412A4" w:rsidP="00C412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5797">
        <w:rPr>
          <w:rFonts w:ascii="Times New Roman" w:hAnsi="Times New Roman" w:cs="Times New Roman"/>
          <w:sz w:val="18"/>
          <w:szCs w:val="18"/>
        </w:rPr>
        <w:t xml:space="preserve">Съгласувал: </w:t>
      </w:r>
    </w:p>
    <w:p w:rsidR="00C412A4" w:rsidRPr="00365797" w:rsidRDefault="00C412A4" w:rsidP="00C412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гл.архитект  Тодор Кръстев</w:t>
      </w:r>
      <w:r w:rsidR="006D6184">
        <w:rPr>
          <w:rFonts w:ascii="Times New Roman" w:hAnsi="Times New Roman" w:cs="Times New Roman"/>
          <w:sz w:val="18"/>
          <w:szCs w:val="18"/>
        </w:rPr>
        <w:t xml:space="preserve">    /п/</w:t>
      </w:r>
    </w:p>
    <w:p w:rsidR="00C412A4" w:rsidRPr="00365797" w:rsidRDefault="00C412A4" w:rsidP="00C412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главен архитект на </w:t>
      </w:r>
      <w:r w:rsidRPr="00365797">
        <w:rPr>
          <w:rFonts w:ascii="Times New Roman" w:hAnsi="Times New Roman" w:cs="Times New Roman"/>
          <w:sz w:val="18"/>
          <w:szCs w:val="18"/>
        </w:rPr>
        <w:t xml:space="preserve">Община Ихтиман         </w:t>
      </w:r>
    </w:p>
    <w:p w:rsidR="00C412A4" w:rsidRPr="00365797" w:rsidRDefault="00C412A4" w:rsidP="00C412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12A4" w:rsidRPr="000B6237" w:rsidRDefault="00C412A4" w:rsidP="00C412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5797">
        <w:rPr>
          <w:rFonts w:ascii="Times New Roman" w:hAnsi="Times New Roman" w:cs="Times New Roman"/>
          <w:sz w:val="18"/>
          <w:szCs w:val="18"/>
        </w:rPr>
        <w:t xml:space="preserve">заповедта влиза в сила на:………………………..       </w:t>
      </w:r>
    </w:p>
    <w:p w:rsidR="00B4004C" w:rsidRPr="00D61EDA" w:rsidRDefault="00B4004C" w:rsidP="00C412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4004C" w:rsidRPr="00D61EDA" w:rsidSect="00ED219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96"/>
    <w:rsid w:val="001B0B65"/>
    <w:rsid w:val="003F00DF"/>
    <w:rsid w:val="0046777F"/>
    <w:rsid w:val="00474936"/>
    <w:rsid w:val="00636696"/>
    <w:rsid w:val="006D6184"/>
    <w:rsid w:val="006F3B33"/>
    <w:rsid w:val="007F132C"/>
    <w:rsid w:val="009F60C8"/>
    <w:rsid w:val="00A127E9"/>
    <w:rsid w:val="00B4004C"/>
    <w:rsid w:val="00C412A4"/>
    <w:rsid w:val="00CC64AB"/>
    <w:rsid w:val="00D61EDA"/>
    <w:rsid w:val="00D811AC"/>
    <w:rsid w:val="00DA4249"/>
    <w:rsid w:val="00ED2198"/>
    <w:rsid w:val="00ED2A29"/>
    <w:rsid w:val="00F8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AA49"/>
  <w15:chartTrackingRefBased/>
  <w15:docId w15:val="{7C150062-0DA6-4101-8CDE-6A50729A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11</cp:revision>
  <cp:lastPrinted>2021-10-28T07:11:00Z</cp:lastPrinted>
  <dcterms:created xsi:type="dcterms:W3CDTF">2021-11-18T12:21:00Z</dcterms:created>
  <dcterms:modified xsi:type="dcterms:W3CDTF">2021-11-26T11:40:00Z</dcterms:modified>
</cp:coreProperties>
</file>