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D40A91" w:rsidRPr="0072443E" w:rsidTr="00F36021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A91" w:rsidRPr="0072443E" w:rsidRDefault="00D40A91" w:rsidP="00F36021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10385705" wp14:editId="5C6F248B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A91" w:rsidRPr="0072443E" w:rsidRDefault="00D40A91" w:rsidP="00F36021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A91" w:rsidRPr="0072443E" w:rsidRDefault="00D40A91" w:rsidP="00F36021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2ED9DE82" wp14:editId="7739FE49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A91" w:rsidRPr="0072443E" w:rsidTr="00F36021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A91" w:rsidRPr="0072443E" w:rsidRDefault="00D40A91" w:rsidP="00F36021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0A91" w:rsidRPr="0072443E" w:rsidRDefault="00D40A91" w:rsidP="00F36021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40A91" w:rsidRPr="0072443E" w:rsidRDefault="00D40A91" w:rsidP="00F36021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A91" w:rsidRPr="0072443E" w:rsidRDefault="00D40A91" w:rsidP="00F36021"/>
        </w:tc>
      </w:tr>
    </w:tbl>
    <w:p w:rsidR="000A7E47" w:rsidRDefault="000A7E47" w:rsidP="00D40A91">
      <w:pPr>
        <w:jc w:val="center"/>
      </w:pPr>
    </w:p>
    <w:p w:rsidR="00D40A91" w:rsidRDefault="00D40A91" w:rsidP="00D40A91">
      <w:pPr>
        <w:jc w:val="center"/>
      </w:pPr>
    </w:p>
    <w:p w:rsidR="00D40A91" w:rsidRDefault="00D40A91" w:rsidP="00D40A91">
      <w:pPr>
        <w:jc w:val="center"/>
        <w:rPr>
          <w:b/>
        </w:rPr>
      </w:pPr>
      <w:r w:rsidRPr="00D40A91">
        <w:rPr>
          <w:b/>
        </w:rPr>
        <w:t>З А П О В Е Д</w:t>
      </w:r>
    </w:p>
    <w:p w:rsidR="003B7490" w:rsidRDefault="003B7490" w:rsidP="00D40A91">
      <w:pPr>
        <w:jc w:val="center"/>
        <w:rPr>
          <w:b/>
        </w:rPr>
      </w:pPr>
    </w:p>
    <w:p w:rsidR="00D40A91" w:rsidRDefault="00004F1C" w:rsidP="00D40A91">
      <w:pPr>
        <w:jc w:val="center"/>
      </w:pPr>
      <w:r>
        <w:t>№696/19</w:t>
      </w:r>
      <w:r w:rsidR="00D40A91" w:rsidRPr="00D40A91">
        <w:t>.</w:t>
      </w:r>
      <w:r>
        <w:t>05.</w:t>
      </w:r>
      <w:r w:rsidR="00D40A91" w:rsidRPr="00D40A91">
        <w:t>2021г.</w:t>
      </w:r>
    </w:p>
    <w:p w:rsidR="00D40A91" w:rsidRDefault="00D40A91" w:rsidP="00D40A91">
      <w:pPr>
        <w:jc w:val="center"/>
      </w:pPr>
    </w:p>
    <w:p w:rsidR="00D40A91" w:rsidRDefault="00D40A91" w:rsidP="00D40A91">
      <w:pPr>
        <w:jc w:val="center"/>
      </w:pPr>
    </w:p>
    <w:p w:rsidR="00D40A91" w:rsidRPr="00D40A91" w:rsidRDefault="00D40A91" w:rsidP="00D40A91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iCs/>
        </w:rPr>
      </w:pPr>
      <w:r>
        <w:rPr>
          <w:bCs/>
          <w:color w:val="000000"/>
        </w:rPr>
        <w:t xml:space="preserve">   </w:t>
      </w:r>
      <w:r w:rsidRPr="00D40A91">
        <w:rPr>
          <w:bCs/>
          <w:color w:val="000000"/>
        </w:rPr>
        <w:t>Във връзка</w:t>
      </w:r>
      <w:r>
        <w:rPr>
          <w:bCs/>
          <w:color w:val="000000"/>
        </w:rPr>
        <w:t xml:space="preserve"> </w:t>
      </w:r>
      <w:r w:rsidRPr="00D40A91">
        <w:rPr>
          <w:bCs/>
          <w:color w:val="000000"/>
        </w:rPr>
        <w:t>с образувана преписка по повод постъпило заявление с вх.№  от Веселин Кирилов Димитров за изме</w:t>
      </w:r>
      <w:r w:rsidR="00FC26FB">
        <w:rPr>
          <w:bCs/>
          <w:color w:val="000000"/>
        </w:rPr>
        <w:t>не</w:t>
      </w:r>
      <w:r w:rsidRPr="00D40A91">
        <w:rPr>
          <w:bCs/>
          <w:color w:val="000000"/>
        </w:rPr>
        <w:t>ние на ПУП-ПРЗ – обединяване на ПИ 081034 с УПИ 081421 и образуване на нов ПИ 081035 - "За производствена и складова дейност, навес за земеделска техника и склад за семена", м."Чифлика" по КВС на с.Живково, EKATTE 29338, общ. Ихтиман .За имот №081421 по КВС има влязло в сила  Решение №К-1/15.01.2021г</w:t>
      </w:r>
      <w:r w:rsidR="003B7490">
        <w:rPr>
          <w:bCs/>
          <w:color w:val="000000"/>
        </w:rPr>
        <w:t>.</w:t>
      </w:r>
      <w:r w:rsidRPr="00D40A91">
        <w:rPr>
          <w:bCs/>
          <w:color w:val="000000"/>
        </w:rPr>
        <w:t xml:space="preserve"> на Комисията по чл.17, ал.1, т.1  от ЗОЗЗ при ОД „Земеделие“ София област  за промяна предназначението на им. 081421 за неземеделски нужди за изграждане на обект „Навес за земеделска техника и склад за семена“ и действащ ПУП-ПРЗ , одобрен със заповед №1091/01.09.2020г. на Кмета на Община Ихтиман. За имот 081034 с НТП „Стопански двор“ е прилежаща земя към селскостопанска сграда – склад за съхранение на селскостопанска продукция и за него е представено становище на  ОД „Земеделие“.</w:t>
      </w:r>
    </w:p>
    <w:p w:rsidR="00D40A91" w:rsidRDefault="00D40A91" w:rsidP="00D40A91">
      <w:r>
        <w:t xml:space="preserve">  Проектът е разгледан  от Общински Експертен съвет по устройство на територията и приет с решение №</w:t>
      </w:r>
      <w:r>
        <w:rPr>
          <w:lang w:val="en-US"/>
        </w:rPr>
        <w:t xml:space="preserve">II-3 </w:t>
      </w:r>
      <w:r>
        <w:t>по протокол №2 от  11.05.2021г.</w:t>
      </w:r>
    </w:p>
    <w:p w:rsidR="00D40A91" w:rsidRDefault="00D40A91" w:rsidP="00D40A91">
      <w:r>
        <w:t xml:space="preserve">  С оглед  на гореизложените мотиви и на основание чл.44, ал.1, т.13 и ал.2 от Закона за местното самоуправление и местната администрация, чл.129, ал.2  и чл.135а  от ЗУТ </w:t>
      </w:r>
    </w:p>
    <w:p w:rsidR="00FC26FB" w:rsidRDefault="00FC26FB" w:rsidP="00D40A91">
      <w:r>
        <w:t xml:space="preserve">    </w:t>
      </w:r>
    </w:p>
    <w:p w:rsidR="00FC26FB" w:rsidRDefault="00FC26FB" w:rsidP="00FC26FB">
      <w:pPr>
        <w:jc w:val="center"/>
        <w:rPr>
          <w:b/>
        </w:rPr>
      </w:pPr>
      <w:r w:rsidRPr="00FC26FB">
        <w:rPr>
          <w:b/>
        </w:rPr>
        <w:t>О Д О Б Р Я В</w:t>
      </w:r>
      <w:r>
        <w:rPr>
          <w:b/>
        </w:rPr>
        <w:t xml:space="preserve"> </w:t>
      </w:r>
      <w:r w:rsidRPr="00FC26FB">
        <w:rPr>
          <w:b/>
        </w:rPr>
        <w:t>А М</w:t>
      </w:r>
      <w:r>
        <w:rPr>
          <w:b/>
        </w:rPr>
        <w:t xml:space="preserve"> </w:t>
      </w:r>
    </w:p>
    <w:p w:rsidR="00FC26FB" w:rsidRPr="00FC26FB" w:rsidRDefault="00FC26FB" w:rsidP="00FC26FB">
      <w:pPr>
        <w:rPr>
          <w:b/>
        </w:rPr>
      </w:pPr>
    </w:p>
    <w:p w:rsidR="00FC26FB" w:rsidRPr="00FC26FB" w:rsidRDefault="003B7490" w:rsidP="00FC26FB">
      <w:pPr>
        <w:rPr>
          <w:bCs/>
          <w:color w:val="000000"/>
        </w:rPr>
      </w:pPr>
      <w:r>
        <w:rPr>
          <w:bCs/>
          <w:color w:val="000000"/>
        </w:rPr>
        <w:t>1.</w:t>
      </w:r>
      <w:r w:rsidR="00FC26FB" w:rsidRPr="00FC26FB">
        <w:rPr>
          <w:bCs/>
          <w:color w:val="000000"/>
        </w:rPr>
        <w:t>Изменение на ПУП-ПР – обединяване на ПИ 081034 с УПИ 081421 и образуване на нов ПИ 081035 - "За производствена и складова дейност, навес за земеделска техника и склад за семена", м."Чифлика" по КВС на с.Живково, EKATTE 29338, общ. Ихтиман.</w:t>
      </w:r>
    </w:p>
    <w:p w:rsidR="00FC26FB" w:rsidRPr="00FC26FB" w:rsidRDefault="00FC26FB" w:rsidP="00FC26FB">
      <w:pPr>
        <w:pStyle w:val="ListParagraph"/>
        <w:rPr>
          <w:bCs/>
          <w:color w:val="000000"/>
        </w:rPr>
      </w:pPr>
    </w:p>
    <w:p w:rsidR="00FC26FB" w:rsidRDefault="00FC26FB" w:rsidP="00D40A91">
      <w:pPr>
        <w:rPr>
          <w:bCs/>
          <w:color w:val="000000"/>
        </w:rPr>
      </w:pPr>
      <w:r>
        <w:rPr>
          <w:bCs/>
          <w:color w:val="000000"/>
        </w:rPr>
        <w:t xml:space="preserve">2.ПУП-ПЗ </w:t>
      </w:r>
      <w:r w:rsidR="003B7490" w:rsidRPr="00FC26FB">
        <w:rPr>
          <w:bCs/>
          <w:color w:val="000000"/>
        </w:rPr>
        <w:t>на нов ПИ 081035 - "За производствена и складова дейност, навес за земеделска техника и склад за семена", м."Чифлика" по КВС на с.Живково, EKATTE 29338, общ. Ихтиман</w:t>
      </w:r>
      <w:r>
        <w:rPr>
          <w:bCs/>
          <w:color w:val="000000"/>
        </w:rPr>
        <w:t xml:space="preserve"> предвижда ново застрояване , което да се разположи до ограничителната линия на застрояване и предвижданията на ОУП за зоната, в която попада имотът, а именно „Предимно производствена зона“ /Пп/ с показатели: Плътност на застрояване- мак.60%, К инт – до2,5, Озеленяване – мин.20% , Височина –мах.15м.</w:t>
      </w:r>
    </w:p>
    <w:p w:rsidR="003B7490" w:rsidRDefault="003B7490" w:rsidP="00D40A91">
      <w:pPr>
        <w:rPr>
          <w:bCs/>
          <w:color w:val="000000"/>
        </w:rPr>
      </w:pPr>
    </w:p>
    <w:p w:rsidR="003B7490" w:rsidRPr="003B7490" w:rsidRDefault="003B7490" w:rsidP="003B7490">
      <w:pPr>
        <w:spacing w:line="276" w:lineRule="auto"/>
        <w:rPr>
          <w:rFonts w:eastAsiaTheme="minorEastAsia"/>
          <w:lang w:eastAsia="bg-BG"/>
        </w:rPr>
      </w:pPr>
      <w:r w:rsidRPr="003B7490">
        <w:rPr>
          <w:rFonts w:eastAsiaTheme="minorEastAsia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Default="003B7490" w:rsidP="003B7490">
      <w:pPr>
        <w:spacing w:line="276" w:lineRule="auto"/>
        <w:rPr>
          <w:rFonts w:eastAsiaTheme="minorEastAsia"/>
          <w:lang w:eastAsia="bg-BG"/>
        </w:rPr>
      </w:pPr>
    </w:p>
    <w:p w:rsidR="003B7490" w:rsidRPr="003B7490" w:rsidRDefault="003B7490" w:rsidP="003B7490">
      <w:pPr>
        <w:spacing w:line="276" w:lineRule="auto"/>
        <w:rPr>
          <w:rFonts w:eastAsiaTheme="minorEastAsia"/>
          <w:lang w:eastAsia="bg-BG"/>
        </w:rPr>
      </w:pPr>
      <w:r w:rsidRPr="003B7490">
        <w:rPr>
          <w:rFonts w:eastAsiaTheme="minorEastAsia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3B7490" w:rsidRPr="003B7490" w:rsidRDefault="003B7490" w:rsidP="003B7490">
      <w:r w:rsidRPr="003B7490"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3B7490" w:rsidRPr="003B7490" w:rsidRDefault="003B7490" w:rsidP="003B7490">
      <w:pPr>
        <w:spacing w:line="276" w:lineRule="auto"/>
        <w:rPr>
          <w:rFonts w:ascii="Tahoma" w:hAnsi="Tahoma" w:cs="Tahoma"/>
          <w:lang w:eastAsia="bg-BG"/>
        </w:rPr>
      </w:pPr>
    </w:p>
    <w:p w:rsidR="003B7490" w:rsidRPr="003B7490" w:rsidRDefault="003B7490" w:rsidP="003B7490">
      <w:pPr>
        <w:spacing w:line="276" w:lineRule="auto"/>
        <w:jc w:val="center"/>
        <w:rPr>
          <w:rFonts w:ascii="Tahoma" w:eastAsiaTheme="minorHAnsi" w:hAnsi="Tahoma" w:cs="Tahoma"/>
          <w:b/>
        </w:rPr>
      </w:pPr>
    </w:p>
    <w:p w:rsidR="003B7490" w:rsidRDefault="003B7490" w:rsidP="00D40A91">
      <w:pPr>
        <w:rPr>
          <w:bCs/>
          <w:color w:val="000000"/>
        </w:rPr>
      </w:pPr>
    </w:p>
    <w:p w:rsidR="003B7490" w:rsidRDefault="003B7490" w:rsidP="00D40A91">
      <w:pPr>
        <w:rPr>
          <w:bCs/>
          <w:color w:val="000000"/>
        </w:rPr>
      </w:pPr>
    </w:p>
    <w:p w:rsidR="003B7490" w:rsidRPr="000F484E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0F484E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 xml:space="preserve">   </w:t>
      </w:r>
      <w:r w:rsidR="000F484E">
        <w:rPr>
          <w:rFonts w:asciiTheme="minorHAnsi" w:eastAsiaTheme="minorHAnsi" w:hAnsiTheme="minorHAnsi" w:cstheme="minorBidi"/>
          <w:b/>
          <w:sz w:val="28"/>
          <w:szCs w:val="28"/>
        </w:rPr>
        <w:t>/п/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B7490" w:rsidRPr="00061847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Арх.Т.Кръстев</w:t>
      </w:r>
      <w:r w:rsidR="000F484E">
        <w:rPr>
          <w:rFonts w:asciiTheme="minorHAnsi" w:eastAsiaTheme="minorHAnsi" w:hAnsiTheme="minorHAnsi" w:cstheme="minorBidi"/>
          <w:sz w:val="18"/>
          <w:szCs w:val="18"/>
        </w:rPr>
        <w:t xml:space="preserve">   /п/</w:t>
      </w:r>
      <w:bookmarkStart w:id="0" w:name="_GoBack"/>
      <w:bookmarkEnd w:id="0"/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Гл.архитект Община Ихтиман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</w:t>
      </w:r>
    </w:p>
    <w:p w:rsidR="003B7490" w:rsidRDefault="003B7490" w:rsidP="003B749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3B7490" w:rsidRPr="00D40A91" w:rsidRDefault="003B7490" w:rsidP="00D40A91"/>
    <w:sectPr w:rsidR="003B7490" w:rsidRPr="00D4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07D"/>
    <w:multiLevelType w:val="hybridMultilevel"/>
    <w:tmpl w:val="2CEE2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6"/>
    <w:rsid w:val="00004F1C"/>
    <w:rsid w:val="000A7E47"/>
    <w:rsid w:val="000F484E"/>
    <w:rsid w:val="001D6726"/>
    <w:rsid w:val="003B7490"/>
    <w:rsid w:val="006F2470"/>
    <w:rsid w:val="00D40A91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72C5"/>
  <w15:chartTrackingRefBased/>
  <w15:docId w15:val="{2177DFFA-A51F-45B4-A94D-4DDAF08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A91"/>
    <w:pPr>
      <w:spacing w:before="100" w:beforeAutospacing="1" w:after="100" w:afterAutospacing="1"/>
      <w:jc w:val="left"/>
    </w:pPr>
    <w:rPr>
      <w:lang w:eastAsia="bg-BG"/>
    </w:rPr>
  </w:style>
  <w:style w:type="paragraph" w:styleId="ListParagraph">
    <w:name w:val="List Paragraph"/>
    <w:basedOn w:val="Normal"/>
    <w:uiPriority w:val="34"/>
    <w:qFormat/>
    <w:rsid w:val="00FC2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5</cp:revision>
  <cp:lastPrinted>2021-05-19T10:49:00Z</cp:lastPrinted>
  <dcterms:created xsi:type="dcterms:W3CDTF">2021-05-19T10:11:00Z</dcterms:created>
  <dcterms:modified xsi:type="dcterms:W3CDTF">2021-05-21T06:31:00Z</dcterms:modified>
</cp:coreProperties>
</file>