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E069E4" w:rsidRPr="00395767" w:rsidTr="006072B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9E4" w:rsidRPr="00395767" w:rsidRDefault="00E069E4" w:rsidP="0060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306CE741" wp14:editId="5CF086F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9E4" w:rsidRPr="00395767" w:rsidRDefault="00E069E4" w:rsidP="0060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9E4" w:rsidRPr="00395767" w:rsidRDefault="00E069E4" w:rsidP="00607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275E60E" wp14:editId="50076F64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E4" w:rsidRPr="00395767" w:rsidTr="006072B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9E4" w:rsidRPr="00395767" w:rsidRDefault="00E069E4" w:rsidP="0060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69E4" w:rsidRPr="00395767" w:rsidRDefault="00E069E4" w:rsidP="0060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E069E4" w:rsidRPr="00395767" w:rsidRDefault="00E069E4" w:rsidP="0060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9E4" w:rsidRPr="00395767" w:rsidRDefault="00E069E4" w:rsidP="0060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69E4" w:rsidRDefault="00E069E4" w:rsidP="00E0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E069E4" w:rsidRPr="00395767" w:rsidRDefault="00E069E4" w:rsidP="00E0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9E4" w:rsidRPr="00395767" w:rsidRDefault="005F461D" w:rsidP="00E0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971 / 02.07.</w:t>
      </w:r>
      <w:bookmarkStart w:id="0" w:name="_GoBack"/>
      <w:bookmarkEnd w:id="0"/>
      <w:r w:rsidR="00E069E4" w:rsidRPr="0039576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E069E4" w:rsidRPr="00395767" w:rsidRDefault="00E069E4" w:rsidP="00E0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9E4" w:rsidRPr="00395767" w:rsidRDefault="00E069E4" w:rsidP="00E0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9E4" w:rsidRDefault="00E069E4" w:rsidP="00E069E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 w:cs="Tahoma"/>
          <w:bCs/>
          <w:iCs/>
        </w:rPr>
      </w:pPr>
      <w:r w:rsidRPr="005E27FF">
        <w:rPr>
          <w:bCs/>
          <w:color w:val="000000"/>
        </w:rPr>
        <w:t xml:space="preserve">   Във връзка с образувана преписка по повод постъпило заявление с </w:t>
      </w:r>
      <w:r>
        <w:rPr>
          <w:rFonts w:eastAsiaTheme="minorEastAsia" w:cs="Tahoma"/>
          <w:bCs/>
          <w:iCs/>
        </w:rPr>
        <w:t>вх.№Гр-</w:t>
      </w:r>
      <w:r w:rsidRPr="00C454D4">
        <w:rPr>
          <w:rFonts w:eastAsiaTheme="minorEastAsia" w:cs="Tahoma"/>
          <w:bCs/>
          <w:iCs/>
          <w:sz w:val="22"/>
          <w:szCs w:val="22"/>
        </w:rPr>
        <w:t>1626/23.06.2021г.</w:t>
      </w:r>
      <w:r>
        <w:rPr>
          <w:rFonts w:eastAsiaTheme="minorEastAsia" w:cs="Tahoma"/>
          <w:bCs/>
          <w:iCs/>
        </w:rPr>
        <w:t xml:space="preserve"> от Снежана Димитрова Мицева чрез пълномощник Лиза Изатовска за ПУП-ПРЗ за промяна на предназначението за неземеделски нужди на поземлен имот с идентификатор  10029.318.3 КККР на с.</w:t>
      </w:r>
      <w:r w:rsidR="00C454D4">
        <w:rPr>
          <w:rFonts w:eastAsiaTheme="minorEastAsia" w:cs="Tahoma"/>
          <w:bCs/>
          <w:iCs/>
        </w:rPr>
        <w:t xml:space="preserve"> </w:t>
      </w:r>
      <w:r>
        <w:rPr>
          <w:rFonts w:eastAsiaTheme="minorEastAsia" w:cs="Tahoma"/>
          <w:bCs/>
          <w:iCs/>
        </w:rPr>
        <w:t>Вакарел, мест „Кладеница</w:t>
      </w:r>
      <w:r w:rsidR="00C454D4">
        <w:rPr>
          <w:rFonts w:eastAsiaTheme="minorEastAsia" w:cs="Tahoma"/>
          <w:bCs/>
          <w:iCs/>
        </w:rPr>
        <w:t>“</w:t>
      </w:r>
      <w:r>
        <w:rPr>
          <w:rFonts w:eastAsiaTheme="minorEastAsia" w:cs="Tahoma"/>
          <w:bCs/>
          <w:iCs/>
        </w:rPr>
        <w:t>.</w:t>
      </w:r>
    </w:p>
    <w:p w:rsidR="00E069E4" w:rsidRPr="00E069E4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E069E4">
        <w:rPr>
          <w:rFonts w:ascii="Times New Roman" w:hAnsi="Times New Roman" w:cs="Times New Roman"/>
        </w:rPr>
        <w:t xml:space="preserve">Приложени са  към заявлението: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пълномощно, Становище от РИОСВ –София, заповед №642/10.05.2021г. за допускане за изготвяне  ПУП-ПРЗ. Становища от ВиК, ЧЕЗ</w:t>
      </w:r>
    </w:p>
    <w:p w:rsidR="00E069E4" w:rsidRDefault="00E069E4" w:rsidP="00E069E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 w:cs="Tahoma"/>
          <w:bCs/>
          <w:iCs/>
        </w:rPr>
      </w:pPr>
      <w:r w:rsidRPr="005E27FF">
        <w:t xml:space="preserve"> </w:t>
      </w:r>
    </w:p>
    <w:p w:rsidR="00E069E4" w:rsidRPr="00E069E4" w:rsidRDefault="00E069E4" w:rsidP="00E069E4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E069E4">
        <w:rPr>
          <w:rFonts w:ascii="Times New Roman" w:hAnsi="Times New Roman" w:cs="Times New Roman"/>
        </w:rPr>
        <w:t>Проекта за ПУП-ПРЗ /Подробен устройствен план – План за регулация и застрояване</w:t>
      </w:r>
      <w:r>
        <w:rPr>
          <w:rFonts w:ascii="Times New Roman" w:hAnsi="Times New Roman" w:cs="Times New Roman"/>
        </w:rPr>
        <w:t xml:space="preserve">/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за промяна на предназначението за неземеделски нужди на поземлен имот с идентификатор 10029.318.3 по КККР на с. Вакарел, мест „Кладеница“. Проекта предвижда урегулиране на поземлен имот 10029.318.3 с проектен  УПИ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 в кв.14, нов квартал и включването му в регулационните граници на населеното място. Предвижда се ново застрояване с жилищна сграда в проектен УПИ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 в кв.14 при следните показатели: Зона по ОУП за Нискоетажно жилищно строителство –/ Жм/, Плътност на застрояване – до 40% Плътност на озеленяването – над 40%, Кота корниз – макс 10 м. Кинт- 1,2.</w:t>
      </w:r>
    </w:p>
    <w:p w:rsidR="00E069E4" w:rsidRPr="005E27FF" w:rsidRDefault="00E069E4" w:rsidP="00E069E4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069E4" w:rsidRPr="005E27FF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на гореиз</w:t>
      </w:r>
      <w:r w:rsidRPr="005E27FF">
        <w:rPr>
          <w:rFonts w:ascii="Times New Roman" w:hAnsi="Times New Roman" w:cs="Times New Roman"/>
          <w:sz w:val="24"/>
          <w:szCs w:val="24"/>
        </w:rPr>
        <w:t>ожените мотиви и предоставени документи и на основание чл. 44, ал. 1, т. 13 и ал. 2 от Закона за местното самоуправление и местната админис</w:t>
      </w:r>
      <w:r>
        <w:rPr>
          <w:rFonts w:ascii="Times New Roman" w:hAnsi="Times New Roman" w:cs="Times New Roman"/>
          <w:sz w:val="24"/>
          <w:szCs w:val="24"/>
        </w:rPr>
        <w:t>трация (ЗМСМА), чл. 129, ал. 2</w:t>
      </w:r>
      <w:r w:rsidRPr="005E27FF">
        <w:rPr>
          <w:rFonts w:ascii="Times New Roman" w:hAnsi="Times New Roman" w:cs="Times New Roman"/>
          <w:sz w:val="24"/>
          <w:szCs w:val="24"/>
        </w:rPr>
        <w:t xml:space="preserve"> от Закон за устройство на територията (ЗУТ) и Решение 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 xml:space="preserve">II-4 </w:t>
      </w:r>
      <w:r>
        <w:rPr>
          <w:rFonts w:ascii="Times New Roman" w:hAnsi="Times New Roman" w:cs="Times New Roman"/>
          <w:sz w:val="24"/>
          <w:szCs w:val="24"/>
        </w:rPr>
        <w:t>, Протокол №3 от 30.06</w:t>
      </w:r>
      <w:r w:rsidRPr="005E27FF">
        <w:rPr>
          <w:rFonts w:ascii="Times New Roman" w:hAnsi="Times New Roman" w:cs="Times New Roman"/>
          <w:sz w:val="24"/>
          <w:szCs w:val="24"/>
        </w:rPr>
        <w:t>.20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27FF">
        <w:rPr>
          <w:rFonts w:ascii="Times New Roman" w:hAnsi="Times New Roman" w:cs="Times New Roman"/>
          <w:sz w:val="24"/>
          <w:szCs w:val="24"/>
        </w:rPr>
        <w:t xml:space="preserve">1г. на Общински експертен съвет по устройство на територията </w:t>
      </w:r>
    </w:p>
    <w:p w:rsidR="00E069E4" w:rsidRDefault="00E069E4" w:rsidP="00E069E4">
      <w:pPr>
        <w:rPr>
          <w:rFonts w:ascii="Times New Roman" w:hAnsi="Times New Roman" w:cs="Times New Roman"/>
          <w:b/>
          <w:sz w:val="24"/>
          <w:szCs w:val="24"/>
        </w:rPr>
      </w:pPr>
      <w:r w:rsidRPr="005E27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 Д О Б Р Я В А М</w:t>
      </w:r>
    </w:p>
    <w:p w:rsidR="00C454D4" w:rsidRPr="005E27FF" w:rsidRDefault="00C454D4" w:rsidP="00E069E4">
      <w:pPr>
        <w:rPr>
          <w:rFonts w:ascii="Times New Roman" w:hAnsi="Times New Roman" w:cs="Times New Roman"/>
          <w:b/>
          <w:sz w:val="24"/>
          <w:szCs w:val="24"/>
        </w:rPr>
      </w:pPr>
    </w:p>
    <w:p w:rsidR="00E069E4" w:rsidRPr="00E069E4" w:rsidRDefault="00E069E4" w:rsidP="00E069E4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5E27FF">
        <w:rPr>
          <w:sz w:val="24"/>
          <w:szCs w:val="24"/>
        </w:rPr>
        <w:t xml:space="preserve"> </w:t>
      </w:r>
      <w:r w:rsidRPr="005E27FF">
        <w:rPr>
          <w:rFonts w:ascii="Times New Roman" w:hAnsi="Times New Roman" w:cs="Times New Roman"/>
          <w:sz w:val="24"/>
          <w:szCs w:val="24"/>
        </w:rPr>
        <w:t>Подробен устройствен план –</w:t>
      </w:r>
      <w:r w:rsidRPr="00E069E4">
        <w:rPr>
          <w:rFonts w:ascii="Times New Roman" w:hAnsi="Times New Roman" w:cs="Times New Roman"/>
        </w:rPr>
        <w:t xml:space="preserve"> План за регулация и застрояване</w:t>
      </w:r>
      <w:r>
        <w:rPr>
          <w:rFonts w:ascii="Times New Roman" w:hAnsi="Times New Roman" w:cs="Times New Roman"/>
        </w:rPr>
        <w:t xml:space="preserve">/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за промяна на предназначението за неземеделски нужди на поземлен имот с идентификатор 10029.318.3 по КККР на с. Вакарел, мест „Кладеница“. Проекта предвижда урегулиране на поземлен имот 10029.318.3 с проектен  УПИ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 в кв.14, нов квартал и включването му в регулационните граници на населеното място. Предвижда се ново застрояване с жилищна сграда в проектен УПИ 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E069E4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 в кв.14 при следните показатели: Зона по ОУП за Нискоетажно жилищно строителство –/ Жм/, Плътност на застрояване – до 40% Плътност на озеленяването – над 40%, Кота корниз – макс 10 м. Кинт- 1,2.</w:t>
      </w:r>
    </w:p>
    <w:p w:rsidR="00E069E4" w:rsidRPr="00D27E97" w:rsidRDefault="00E069E4" w:rsidP="00E069E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454D4" w:rsidRDefault="00C454D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454D4" w:rsidRPr="00D27E97" w:rsidRDefault="00C454D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069E4" w:rsidRPr="00D27E97" w:rsidRDefault="00E069E4" w:rsidP="00E069E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E069E4" w:rsidRPr="00D27E97" w:rsidRDefault="00E069E4" w:rsidP="00E06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E069E4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E4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E4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E4" w:rsidRPr="005E27FF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E069E4" w:rsidRPr="005F461D" w:rsidRDefault="00E069E4" w:rsidP="00E069E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КМЕТ</w:t>
      </w:r>
      <w:r w:rsidR="005F461D">
        <w:rPr>
          <w:b/>
          <w:sz w:val="28"/>
          <w:szCs w:val="28"/>
          <w:lang w:val="en-US"/>
        </w:rPr>
        <w:t xml:space="preserve">      /</w:t>
      </w:r>
      <w:r w:rsidR="005F461D">
        <w:rPr>
          <w:b/>
          <w:sz w:val="28"/>
          <w:szCs w:val="28"/>
        </w:rPr>
        <w:t>п/</w:t>
      </w: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</w:p>
    <w:p w:rsidR="00E069E4" w:rsidRPr="005E27FF" w:rsidRDefault="00E069E4" w:rsidP="00E069E4">
      <w:pPr>
        <w:spacing w:after="0"/>
        <w:rPr>
          <w:b/>
          <w:sz w:val="28"/>
          <w:szCs w:val="28"/>
        </w:rPr>
      </w:pPr>
    </w:p>
    <w:p w:rsidR="00E069E4" w:rsidRPr="005E27FF" w:rsidRDefault="00E069E4" w:rsidP="00E069E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Съгласувал: </w:t>
      </w:r>
      <w:r w:rsidR="005F461D">
        <w:rPr>
          <w:sz w:val="18"/>
          <w:szCs w:val="18"/>
        </w:rPr>
        <w:t xml:space="preserve">  /п/</w:t>
      </w:r>
    </w:p>
    <w:p w:rsidR="00E069E4" w:rsidRPr="005E27FF" w:rsidRDefault="00E069E4" w:rsidP="00E069E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Арх.Т.Кръстев</w:t>
      </w:r>
    </w:p>
    <w:p w:rsidR="00E069E4" w:rsidRPr="005E27FF" w:rsidRDefault="00E069E4" w:rsidP="00E069E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Гл.архитект Община Ихтиман</w:t>
      </w:r>
    </w:p>
    <w:p w:rsidR="00E069E4" w:rsidRPr="005E27FF" w:rsidRDefault="00E069E4" w:rsidP="00E069E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                                                                   </w:t>
      </w:r>
    </w:p>
    <w:p w:rsidR="00E069E4" w:rsidRPr="005E27FF" w:rsidRDefault="00E069E4" w:rsidP="00E069E4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заповедта влиза в сила на:………………………..</w:t>
      </w:r>
    </w:p>
    <w:p w:rsidR="00E069E4" w:rsidRPr="005E27FF" w:rsidRDefault="00E069E4" w:rsidP="00E06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9E4" w:rsidRPr="005E27FF" w:rsidRDefault="00E069E4" w:rsidP="00E06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299" w:rsidRDefault="00F63299"/>
    <w:sectPr w:rsidR="00F6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76"/>
    <w:rsid w:val="005F461D"/>
    <w:rsid w:val="006B1076"/>
    <w:rsid w:val="00C454D4"/>
    <w:rsid w:val="00E069E4"/>
    <w:rsid w:val="00F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6BC2"/>
  <w15:chartTrackingRefBased/>
  <w15:docId w15:val="{3081ABAE-430C-4462-B9DC-10FC0127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3</cp:revision>
  <cp:lastPrinted>2021-06-30T13:27:00Z</cp:lastPrinted>
  <dcterms:created xsi:type="dcterms:W3CDTF">2021-06-30T13:14:00Z</dcterms:created>
  <dcterms:modified xsi:type="dcterms:W3CDTF">2021-07-02T07:16:00Z</dcterms:modified>
</cp:coreProperties>
</file>