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036FB6" w:rsidTr="00D43B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B6" w:rsidRDefault="00036FB6">
            <w:pPr>
              <w:pStyle w:val="Heading3"/>
              <w:jc w:val="center"/>
              <w:rPr>
                <w:caps/>
              </w:rPr>
            </w:pPr>
            <w:r>
              <w:rPr>
                <w:caps/>
              </w:rPr>
              <w:t>ОБЩИНСКИ СЪВЕТ - Ихтиман</w:t>
            </w:r>
          </w:p>
          <w:p w:rsidR="00036FB6" w:rsidRDefault="00036FB6">
            <w:pPr>
              <w:jc w:val="right"/>
            </w:pPr>
            <w:r>
              <w:rPr>
                <w:b/>
                <w:bCs/>
                <w:u w:val="single"/>
              </w:rPr>
              <w:t>Препис!</w:t>
            </w:r>
          </w:p>
          <w:p w:rsidR="00036FB6" w:rsidRDefault="00036FB6">
            <w:pPr>
              <w:jc w:val="center"/>
              <w:rPr>
                <w:b/>
                <w:bCs/>
              </w:rPr>
            </w:pPr>
          </w:p>
          <w:p w:rsidR="00036FB6" w:rsidRDefault="00036FB6">
            <w:pPr>
              <w:jc w:val="center"/>
            </w:pPr>
            <w:r>
              <w:rPr>
                <w:b/>
                <w:bCs/>
              </w:rPr>
              <w:t>РЕШЕНИЕ</w:t>
            </w:r>
          </w:p>
          <w:p w:rsidR="00036FB6" w:rsidRDefault="00036FB6">
            <w:pPr>
              <w:jc w:val="center"/>
            </w:pPr>
            <w:r>
              <w:rPr>
                <w:b/>
                <w:bCs/>
              </w:rPr>
              <w:t xml:space="preserve">№ 273 </w:t>
            </w:r>
          </w:p>
          <w:p w:rsidR="00036FB6" w:rsidRDefault="00036FB6">
            <w:pPr>
              <w:jc w:val="center"/>
            </w:pPr>
            <w:r>
              <w:rPr>
                <w:b/>
                <w:bCs/>
              </w:rPr>
              <w:t>взето на заседание на Общински съвет - Ихтиман,</w:t>
            </w:r>
          </w:p>
          <w:p w:rsidR="00036FB6" w:rsidRDefault="00036FB6">
            <w:pPr>
              <w:jc w:val="center"/>
            </w:pPr>
            <w:r>
              <w:rPr>
                <w:b/>
                <w:bCs/>
              </w:rPr>
              <w:t xml:space="preserve">проведено на 25.06.2021 г., Протокол № 21 </w:t>
            </w:r>
          </w:p>
        </w:tc>
      </w:tr>
      <w:tr w:rsidR="00036FB6" w:rsidTr="00D43B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B6" w:rsidRDefault="00036FB6">
            <w:r>
              <w:br/>
            </w:r>
          </w:p>
          <w:p w:rsidR="00036FB6" w:rsidRDefault="00036FB6">
            <w:r>
              <w:br/>
            </w:r>
            <w:r>
              <w:rPr>
                <w:b/>
                <w:bCs/>
              </w:rPr>
              <w:t xml:space="preserve">ОТНОСНО: </w:t>
            </w:r>
            <w:r>
              <w:t xml:space="preserve">Упълномощаване на представител на Община Ихтиман  в редовно заседание на Общото събрание на Асоциация по В и К </w:t>
            </w:r>
          </w:p>
        </w:tc>
      </w:tr>
      <w:tr w:rsidR="00036FB6" w:rsidTr="00D43B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B6" w:rsidRDefault="00036FB6">
            <w:pPr>
              <w:pStyle w:val="NormalWeb"/>
            </w:pPr>
            <w:r>
              <w:br/>
            </w:r>
          </w:p>
          <w:p w:rsidR="00036FB6" w:rsidRDefault="00036FB6">
            <w:pPr>
              <w:pStyle w:val="NormalWeb"/>
            </w:pPr>
            <w:r>
              <w:br/>
            </w:r>
            <w:r>
              <w:rPr>
                <w:b/>
                <w:bCs/>
              </w:rPr>
              <w:t>Основание за решение:</w:t>
            </w:r>
            <w:r>
              <w:t xml:space="preserve"> чл.21, ал. 2 във връзка с чл.21,ал.1 ,т.15 от Закона за местното самоуправление и местната администрация  и във връзка с чл.198е, ал. 1 и ал. 3 от Закона за водите ,ОбС </w:t>
            </w:r>
          </w:p>
        </w:tc>
      </w:tr>
      <w:tr w:rsidR="00036FB6" w:rsidTr="00D43B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B6" w:rsidRDefault="00036FB6">
            <w:pPr>
              <w:spacing w:after="240"/>
            </w:pPr>
            <w:r>
              <w:br/>
            </w:r>
          </w:p>
          <w:p w:rsidR="00036FB6" w:rsidRDefault="00036FB6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036FB6" w:rsidRDefault="00036FB6"/>
          <w:p w:rsidR="00036FB6" w:rsidRDefault="00036FB6"/>
          <w:p w:rsidR="00036FB6" w:rsidRDefault="00036FB6"/>
          <w:p w:rsidR="00036FB6" w:rsidRDefault="00036FB6">
            <w:pPr>
              <w:pStyle w:val="NormalWeb"/>
            </w:pPr>
            <w:r>
              <w:t xml:space="preserve">         Упълномощава инж. Тони Петров Кацаров – зам. кмет на Община Ихтиман за представител в редовното заседание на Общото събрание на Асоциация по В и К на обособената територия, обслужвана от „Водоснабдяване и канализация” ЕООД - София, насрочено  на 30.06.2021 г. (сряда) от 11:00.</w:t>
            </w:r>
          </w:p>
          <w:p w:rsidR="00036FB6" w:rsidRDefault="00036FB6">
            <w:pPr>
              <w:pStyle w:val="NormalWeb"/>
            </w:pPr>
          </w:p>
          <w:p w:rsidR="00036FB6" w:rsidRDefault="00036FB6">
            <w:pPr>
              <w:pStyle w:val="NormalWeb"/>
            </w:pPr>
          </w:p>
          <w:p w:rsidR="00036FB6" w:rsidRDefault="00036FB6">
            <w:pPr>
              <w:pStyle w:val="NormalWeb"/>
            </w:pPr>
            <w:r>
              <w:rPr>
                <w:rStyle w:val="Strong"/>
              </w:rPr>
              <w:t> </w:t>
            </w:r>
          </w:p>
        </w:tc>
      </w:tr>
      <w:tr w:rsidR="00036FB6" w:rsidTr="00D43B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95"/>
              <w:gridCol w:w="5377"/>
            </w:tblGrid>
            <w:tr w:rsidR="00036FB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36FB6" w:rsidRDefault="00036FB6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vAlign w:val="center"/>
                </w:tcPr>
                <w:p w:rsidR="00036FB6" w:rsidRDefault="00036FB6">
                  <w:pPr>
                    <w:jc w:val="right"/>
                  </w:pPr>
                  <w:r>
                    <w:rPr>
                      <w:b/>
                      <w:bCs/>
                    </w:rPr>
                    <w:t>ПРЕДСЕДАТЕЛ НА ОбС:/п/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036FB6" w:rsidRDefault="00036FB6"/>
        </w:tc>
      </w:tr>
    </w:tbl>
    <w:p w:rsidR="00036FB6" w:rsidRPr="00D43B7D" w:rsidRDefault="00036FB6" w:rsidP="00D43B7D"/>
    <w:sectPr w:rsidR="00036FB6" w:rsidRPr="00D43B7D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D0"/>
    <w:rsid w:val="00036FB6"/>
    <w:rsid w:val="000478D0"/>
    <w:rsid w:val="002E3308"/>
    <w:rsid w:val="00306168"/>
    <w:rsid w:val="00340648"/>
    <w:rsid w:val="00351007"/>
    <w:rsid w:val="003E3E1E"/>
    <w:rsid w:val="004313A8"/>
    <w:rsid w:val="004752B1"/>
    <w:rsid w:val="004C681F"/>
    <w:rsid w:val="005416C2"/>
    <w:rsid w:val="00544F2A"/>
    <w:rsid w:val="00545D5E"/>
    <w:rsid w:val="006152C1"/>
    <w:rsid w:val="00767C74"/>
    <w:rsid w:val="007811F1"/>
    <w:rsid w:val="00803BBF"/>
    <w:rsid w:val="008C1D84"/>
    <w:rsid w:val="00AC029E"/>
    <w:rsid w:val="00AC751C"/>
    <w:rsid w:val="00AF7EB9"/>
    <w:rsid w:val="00B21B0B"/>
    <w:rsid w:val="00B24EE3"/>
    <w:rsid w:val="00BD4514"/>
    <w:rsid w:val="00D27602"/>
    <w:rsid w:val="00D43B7D"/>
    <w:rsid w:val="00DE368D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F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11F1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rsid w:val="007811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811F1"/>
    <w:rPr>
      <w:b/>
      <w:bCs/>
    </w:rPr>
  </w:style>
  <w:style w:type="paragraph" w:customStyle="1" w:styleId="CharCharChar">
    <w:name w:val="Char Char Знак Char Знак"/>
    <w:basedOn w:val="Normal"/>
    <w:uiPriority w:val="99"/>
    <w:rsid w:val="00D2760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1">
    <w:name w:val="Char Char Знак Char Знак1"/>
    <w:basedOn w:val="Normal"/>
    <w:uiPriority w:val="99"/>
    <w:rsid w:val="00545D5E"/>
    <w:pPr>
      <w:tabs>
        <w:tab w:val="left" w:pos="709"/>
      </w:tabs>
    </w:pPr>
    <w:rPr>
      <w:rFonts w:ascii="Tahoma" w:eastAsia="Calibri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125</Words>
  <Characters>717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</cp:lastModifiedBy>
  <cp:revision>12</cp:revision>
  <dcterms:created xsi:type="dcterms:W3CDTF">2021-03-29T08:58:00Z</dcterms:created>
  <dcterms:modified xsi:type="dcterms:W3CDTF">2021-07-01T06:26:00Z</dcterms:modified>
</cp:coreProperties>
</file>