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2D647A8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C64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  <w:r w:rsidR="00D855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D9D8FC6" w14:textId="01CEBA39" w:rsidR="00F922E0" w:rsidRPr="00111D77" w:rsidRDefault="00AB427A" w:rsidP="0011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111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D855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Публичен търг с тайно наддаване за отдаване под наем на помещение в </w:t>
            </w:r>
            <w:proofErr w:type="spellStart"/>
            <w:r w:rsidR="00D855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с.Веринско</w:t>
            </w:r>
            <w:proofErr w:type="spellEnd"/>
          </w:p>
          <w:p w14:paraId="750B41FB" w14:textId="43E32F62" w:rsidR="00111D77" w:rsidRPr="00111D77" w:rsidRDefault="00111D77" w:rsidP="0011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EBB85" w14:textId="77777777" w:rsidR="00D855B8" w:rsidRPr="00D855B8" w:rsidRDefault="00AB427A" w:rsidP="00D85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5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 w:rsidRPr="00D855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D855B8" w:rsidRPr="00D855B8">
              <w:rPr>
                <w:rFonts w:ascii="Times New Roman" w:eastAsia="Times New Roman" w:hAnsi="Times New Roman"/>
                <w:sz w:val="24"/>
                <w:szCs w:val="24"/>
              </w:rPr>
              <w:t>На основание чл.21, ал.1, т.8 от Закона за местното самоуправление и местната администрация , чл.14, ал.</w:t>
            </w:r>
            <w:r w:rsidR="00D855B8" w:rsidRPr="00D855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="00D855B8" w:rsidRPr="00D855B8">
              <w:rPr>
                <w:rFonts w:ascii="Times New Roman" w:eastAsia="Times New Roman" w:hAnsi="Times New Roman"/>
                <w:sz w:val="24"/>
                <w:szCs w:val="24"/>
              </w:rPr>
              <w:t xml:space="preserve"> от Закона за общинската собственост , чл.15, ал.1, ал.2 от Наредбата за реда за придобиване, управление и разпореждане с общинско имущество  ОбС реши:</w:t>
            </w:r>
          </w:p>
          <w:p w14:paraId="5381024D" w14:textId="3A6CA27A" w:rsidR="00206A3B" w:rsidRDefault="00206A3B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7EEB168D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1BCD1084" w14:textId="77777777" w:rsidR="00EF6C27" w:rsidRDefault="00EF6C27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6EEA12BF" w14:textId="7294C08F" w:rsidR="00D855B8" w:rsidRPr="00D855B8" w:rsidRDefault="00D855B8" w:rsidP="00D855B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lk101460944"/>
            <w:r w:rsidRPr="00D855B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D855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855B8">
              <w:rPr>
                <w:rFonts w:ascii="Times New Roman" w:eastAsia="Times New Roman" w:hAnsi="Times New Roman"/>
                <w:sz w:val="24"/>
                <w:szCs w:val="24"/>
              </w:rPr>
              <w:t xml:space="preserve">Дава съгласието си да проведе публично оповестен търг на включения в Програмата за управление и разпореждане с имотите общинска собственост през 2022г. помещение с площ от 12 кв.м. находящо се в сградата на кметството на с. Веринско в УПИ </w:t>
            </w:r>
            <w:r w:rsidRPr="00D855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  <w:r w:rsidRPr="00D855B8">
              <w:rPr>
                <w:rFonts w:ascii="Times New Roman" w:eastAsia="Times New Roman" w:hAnsi="Times New Roman"/>
                <w:sz w:val="24"/>
                <w:szCs w:val="24"/>
              </w:rPr>
              <w:t>, кв.11 по РП на с. Веринско, отреден за „Читалище, книжарница, кметство, сладкарница, младежки клуб, при първоначална цена определена по Тарифа приета на ОбС гр. Ихтиман с Решение №301/30.01.2009г. в размер на 2.30лв./кв. м. с ДДС или месечен наем в размер на 27,60/двадесет и седем лева и шестдесет стотинки/лв. с ДДС.</w:t>
            </w:r>
          </w:p>
          <w:p w14:paraId="24DE0DA5" w14:textId="4FAC1C51" w:rsidR="00D855B8" w:rsidRPr="00D855B8" w:rsidRDefault="00D855B8" w:rsidP="00D855B8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5B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D855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855B8">
              <w:rPr>
                <w:rFonts w:ascii="Times New Roman" w:eastAsia="Times New Roman" w:hAnsi="Times New Roman"/>
                <w:sz w:val="24"/>
                <w:szCs w:val="24"/>
              </w:rPr>
              <w:t>Възлага на кмета на община Ихтиман организирането и провеждането на  публичен търг с тайно наддаване за отдаване под наем  за срок от 10години на общински имот – помещение в сградата на кметство с. Веринско с площ от 12 кв.м. Въз основа на резултатите от него да се сключи договор за наем.</w:t>
            </w:r>
          </w:p>
          <w:bookmarkEnd w:id="0"/>
          <w:p w14:paraId="31B14FF5" w14:textId="34A2CDD4" w:rsidR="00111D77" w:rsidRDefault="00111D77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CC23BFE"/>
    <w:multiLevelType w:val="hybridMultilevel"/>
    <w:tmpl w:val="85301A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AA031A"/>
    <w:multiLevelType w:val="hybridMultilevel"/>
    <w:tmpl w:val="9C1E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C119D"/>
    <w:multiLevelType w:val="hybridMultilevel"/>
    <w:tmpl w:val="A0683DDC"/>
    <w:lvl w:ilvl="0" w:tplc="8EF01888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C78740E"/>
    <w:multiLevelType w:val="hybridMultilevel"/>
    <w:tmpl w:val="E0EEA5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D52E2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5"/>
  </w:num>
  <w:num w:numId="3" w16cid:durableId="733702508">
    <w:abstractNumId w:val="13"/>
  </w:num>
  <w:num w:numId="4" w16cid:durableId="475535286">
    <w:abstractNumId w:val="0"/>
  </w:num>
  <w:num w:numId="5" w16cid:durableId="1354381557">
    <w:abstractNumId w:val="10"/>
  </w:num>
  <w:num w:numId="6" w16cid:durableId="1422947118">
    <w:abstractNumId w:val="8"/>
  </w:num>
  <w:num w:numId="7" w16cid:durableId="2019194012">
    <w:abstractNumId w:val="2"/>
  </w:num>
  <w:num w:numId="8" w16cid:durableId="234364001">
    <w:abstractNumId w:val="11"/>
  </w:num>
  <w:num w:numId="9" w16cid:durableId="1188325161">
    <w:abstractNumId w:val="9"/>
  </w:num>
  <w:num w:numId="10" w16cid:durableId="1706058415">
    <w:abstractNumId w:val="4"/>
  </w:num>
  <w:num w:numId="11" w16cid:durableId="679890833">
    <w:abstractNumId w:val="6"/>
  </w:num>
  <w:num w:numId="12" w16cid:durableId="858927485">
    <w:abstractNumId w:val="7"/>
  </w:num>
  <w:num w:numId="13" w16cid:durableId="852887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39070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10171E"/>
    <w:rsid w:val="00111D77"/>
    <w:rsid w:val="00136861"/>
    <w:rsid w:val="0019741D"/>
    <w:rsid w:val="001C6DBE"/>
    <w:rsid w:val="001F7E16"/>
    <w:rsid w:val="00206A3B"/>
    <w:rsid w:val="002423B9"/>
    <w:rsid w:val="002B2BDF"/>
    <w:rsid w:val="002F72D9"/>
    <w:rsid w:val="00454E79"/>
    <w:rsid w:val="00474F7D"/>
    <w:rsid w:val="00483DA4"/>
    <w:rsid w:val="00515926"/>
    <w:rsid w:val="005D3E3E"/>
    <w:rsid w:val="00663879"/>
    <w:rsid w:val="00673747"/>
    <w:rsid w:val="006A4AAB"/>
    <w:rsid w:val="0075535C"/>
    <w:rsid w:val="0078310F"/>
    <w:rsid w:val="007E70A2"/>
    <w:rsid w:val="00886EB8"/>
    <w:rsid w:val="008E2D1E"/>
    <w:rsid w:val="00914FD1"/>
    <w:rsid w:val="009A3A15"/>
    <w:rsid w:val="009B6024"/>
    <w:rsid w:val="00A01E72"/>
    <w:rsid w:val="00A16239"/>
    <w:rsid w:val="00A37FE4"/>
    <w:rsid w:val="00A618C9"/>
    <w:rsid w:val="00A81C79"/>
    <w:rsid w:val="00AB427A"/>
    <w:rsid w:val="00B040E3"/>
    <w:rsid w:val="00B51315"/>
    <w:rsid w:val="00C35738"/>
    <w:rsid w:val="00C6435F"/>
    <w:rsid w:val="00C64EB2"/>
    <w:rsid w:val="00D12174"/>
    <w:rsid w:val="00D738DC"/>
    <w:rsid w:val="00D855B8"/>
    <w:rsid w:val="00EF6C27"/>
    <w:rsid w:val="00EF6D06"/>
    <w:rsid w:val="00EF7D28"/>
    <w:rsid w:val="00F16C62"/>
    <w:rsid w:val="00F3386C"/>
    <w:rsid w:val="00F869F8"/>
    <w:rsid w:val="00F922E0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12174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table" w:styleId="aa">
    <w:name w:val="Table Grid"/>
    <w:basedOn w:val="a1"/>
    <w:rsid w:val="0047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144</cp:revision>
  <dcterms:created xsi:type="dcterms:W3CDTF">2022-04-21T17:17:00Z</dcterms:created>
  <dcterms:modified xsi:type="dcterms:W3CDTF">2022-04-21T18:22:00Z</dcterms:modified>
</cp:coreProperties>
</file>