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76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C65127" w:rsidRPr="00C65127" w:rsidTr="00453D50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5127" w:rsidRPr="00C65127" w:rsidRDefault="00C65127" w:rsidP="00C6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65127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bg-BG"/>
              </w:rPr>
              <w:drawing>
                <wp:inline distT="0" distB="0" distL="0" distR="0" wp14:anchorId="2E9EE735" wp14:editId="21189607">
                  <wp:extent cx="638175" cy="990600"/>
                  <wp:effectExtent l="19050" t="0" r="9525" b="0"/>
                  <wp:docPr id="2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127" w:rsidRPr="00C65127" w:rsidRDefault="00C65127" w:rsidP="00C6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C65127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5127" w:rsidRPr="00C65127" w:rsidRDefault="00C65127" w:rsidP="00C65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1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7403FBE" wp14:editId="06DA3484">
                  <wp:extent cx="942975" cy="92392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127" w:rsidRPr="00C65127" w:rsidTr="00453D50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127" w:rsidRPr="00C65127" w:rsidRDefault="00C65127" w:rsidP="00C6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5127" w:rsidRPr="00C65127" w:rsidRDefault="00C65127" w:rsidP="00C6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51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A"/>
            </w:r>
            <w:r w:rsidRPr="00C651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C65127" w:rsidRPr="00C65127" w:rsidRDefault="00C65127" w:rsidP="00C6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651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8"/>
            </w:r>
            <w:r w:rsidRPr="00C651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82381, </w:t>
            </w:r>
            <w:r w:rsidRPr="00C651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0037"/>
            </w:r>
            <w:r w:rsidRPr="00C651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127" w:rsidRPr="00C65127" w:rsidRDefault="00C65127" w:rsidP="00C6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1A15" w:rsidRDefault="00C81A15" w:rsidP="00C65127">
      <w:pPr>
        <w:jc w:val="right"/>
      </w:pPr>
    </w:p>
    <w:p w:rsidR="00C65127" w:rsidRDefault="00C65127" w:rsidP="00C65127">
      <w:pPr>
        <w:jc w:val="right"/>
      </w:pPr>
    </w:p>
    <w:p w:rsidR="00B3287C" w:rsidRDefault="00B3287C" w:rsidP="00C65127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</w:t>
      </w:r>
      <w:r w:rsidR="00C65127" w:rsidRPr="00C65127">
        <w:rPr>
          <w:rFonts w:ascii="Tahoma" w:hAnsi="Tahoma" w:cs="Tahoma"/>
          <w:sz w:val="24"/>
          <w:szCs w:val="24"/>
        </w:rPr>
        <w:t>До всички заинтересовани</w:t>
      </w:r>
    </w:p>
    <w:p w:rsidR="00C65127" w:rsidRDefault="00B3287C" w:rsidP="00C65127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</w:t>
      </w:r>
    </w:p>
    <w:p w:rsidR="00B3287C" w:rsidRDefault="00B3287C" w:rsidP="00C65127">
      <w:pPr>
        <w:jc w:val="both"/>
        <w:rPr>
          <w:rFonts w:ascii="Tahoma" w:hAnsi="Tahoma" w:cs="Tahoma"/>
          <w:sz w:val="24"/>
          <w:szCs w:val="24"/>
        </w:rPr>
      </w:pPr>
    </w:p>
    <w:p w:rsidR="00EB0A0F" w:rsidRDefault="00EB0A0F" w:rsidP="00C65127">
      <w:pPr>
        <w:jc w:val="both"/>
        <w:rPr>
          <w:rFonts w:ascii="Tahoma" w:hAnsi="Tahoma" w:cs="Tahoma"/>
          <w:sz w:val="24"/>
          <w:szCs w:val="24"/>
        </w:rPr>
      </w:pPr>
    </w:p>
    <w:p w:rsidR="00EB0A0F" w:rsidRDefault="00EB0A0F" w:rsidP="00C65127">
      <w:pPr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B3287C" w:rsidRDefault="00B3287C" w:rsidP="00554FE0">
      <w:pPr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Във връзка с </w:t>
      </w:r>
      <w:r w:rsidRPr="005B1A0D">
        <w:rPr>
          <w:rFonts w:ascii="Tahoma" w:eastAsiaTheme="minorEastAsia" w:hAnsi="Tahoma" w:cs="Tahoma"/>
          <w:sz w:val="24"/>
          <w:szCs w:val="24"/>
          <w:lang w:eastAsia="bg-BG"/>
        </w:rPr>
        <w:t>заявл.вх.№Гр-947/23.05.2019г.</w:t>
      </w:r>
      <w:r>
        <w:rPr>
          <w:rFonts w:ascii="Tahoma" w:eastAsiaTheme="minorEastAsia" w:hAnsi="Tahoma" w:cs="Tahoma"/>
          <w:sz w:val="24"/>
          <w:szCs w:val="24"/>
          <w:lang w:eastAsia="bg-BG"/>
        </w:rPr>
        <w:t xml:space="preserve"> </w:t>
      </w:r>
      <w:r w:rsidRPr="005B1A0D">
        <w:rPr>
          <w:rFonts w:ascii="Tahoma" w:eastAsiaTheme="minorEastAsia" w:hAnsi="Tahoma" w:cs="Tahoma"/>
          <w:sz w:val="24"/>
          <w:szCs w:val="24"/>
          <w:lang w:eastAsia="bg-BG"/>
        </w:rPr>
        <w:t xml:space="preserve">на Николай Георгиев Георгиев </w:t>
      </w:r>
      <w:r>
        <w:rPr>
          <w:rFonts w:ascii="Tahoma" w:eastAsiaTheme="minorEastAsia" w:hAnsi="Tahoma" w:cs="Tahoma"/>
          <w:sz w:val="24"/>
          <w:szCs w:val="24"/>
          <w:lang w:eastAsia="bg-BG"/>
        </w:rPr>
        <w:t xml:space="preserve">и Лили Руменова Георгиева за ПУП-ПР/изменение на улична регулация/ на УПИ </w:t>
      </w:r>
      <w:r>
        <w:rPr>
          <w:rFonts w:ascii="Tahoma" w:eastAsiaTheme="minorEastAsia" w:hAnsi="Tahoma" w:cs="Tahoma"/>
          <w:sz w:val="24"/>
          <w:szCs w:val="24"/>
          <w:lang w:val="en-US" w:eastAsia="bg-BG"/>
        </w:rPr>
        <w:t>III</w:t>
      </w:r>
      <w:r>
        <w:rPr>
          <w:rFonts w:ascii="Tahoma" w:eastAsiaTheme="minorEastAsia" w:hAnsi="Tahoma" w:cs="Tahoma"/>
          <w:sz w:val="24"/>
          <w:szCs w:val="24"/>
          <w:lang w:eastAsia="bg-BG"/>
        </w:rPr>
        <w:t>, кв.10,с.Веринско.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476C10" w:rsidRPr="00476C10" w:rsidRDefault="00B3287C" w:rsidP="00EB0A0F">
      <w:pPr>
        <w:spacing w:after="0"/>
        <w:jc w:val="both"/>
        <w:rPr>
          <w:rFonts w:ascii="Tahoma" w:eastAsiaTheme="minorEastAsia" w:hAnsi="Tahoma" w:cs="Tahoma"/>
          <w:sz w:val="24"/>
          <w:szCs w:val="24"/>
          <w:lang w:eastAsia="bg-BG"/>
        </w:rPr>
      </w:pPr>
      <w:r>
        <w:rPr>
          <w:rFonts w:ascii="Tahoma" w:hAnsi="Tahoma" w:cs="Tahoma"/>
          <w:sz w:val="24"/>
          <w:szCs w:val="24"/>
        </w:rPr>
        <w:t xml:space="preserve">Община Ихтиман, на основание  чл.129, ал.2  от ЗУТ  и във връзка, </w:t>
      </w:r>
      <w:r w:rsidR="00554FE0">
        <w:rPr>
          <w:rFonts w:ascii="Tahoma" w:hAnsi="Tahoma" w:cs="Tahoma"/>
          <w:sz w:val="24"/>
          <w:szCs w:val="24"/>
        </w:rPr>
        <w:t xml:space="preserve">с чл.61, </w:t>
      </w:r>
      <w:r>
        <w:rPr>
          <w:rFonts w:ascii="Tahoma" w:hAnsi="Tahoma" w:cs="Tahoma"/>
          <w:sz w:val="24"/>
          <w:szCs w:val="24"/>
        </w:rPr>
        <w:t>ал.3 от АПК Ви</w:t>
      </w:r>
      <w:r w:rsidR="00554FE0">
        <w:rPr>
          <w:rFonts w:ascii="Tahoma" w:hAnsi="Tahoma" w:cs="Tahoma"/>
          <w:sz w:val="24"/>
          <w:szCs w:val="24"/>
        </w:rPr>
        <w:t xml:space="preserve"> съобщава и обявява , ч</w:t>
      </w:r>
      <w:r w:rsidR="00EB0A0F">
        <w:rPr>
          <w:rFonts w:ascii="Tahoma" w:hAnsi="Tahoma" w:cs="Tahoma"/>
          <w:sz w:val="24"/>
          <w:szCs w:val="24"/>
        </w:rPr>
        <w:t xml:space="preserve">е е издадена заповед № 858/25.06.2019г. </w:t>
      </w:r>
      <w:r w:rsidR="00554FE0">
        <w:rPr>
          <w:rFonts w:ascii="Tahoma" w:hAnsi="Tahoma" w:cs="Tahoma"/>
          <w:sz w:val="24"/>
          <w:szCs w:val="24"/>
        </w:rPr>
        <w:t xml:space="preserve">на Кмета </w:t>
      </w:r>
      <w:r w:rsidR="00476C10">
        <w:rPr>
          <w:rFonts w:ascii="Tahoma" w:hAnsi="Tahoma" w:cs="Tahoma"/>
          <w:sz w:val="24"/>
          <w:szCs w:val="24"/>
        </w:rPr>
        <w:t xml:space="preserve">на община Ихтиман за одобряване на </w:t>
      </w:r>
      <w:r w:rsidR="00476C10">
        <w:rPr>
          <w:rFonts w:ascii="Tahoma" w:eastAsiaTheme="minorEastAsia" w:hAnsi="Tahoma" w:cs="Tahoma"/>
          <w:sz w:val="24"/>
          <w:szCs w:val="24"/>
          <w:lang w:eastAsia="bg-BG"/>
        </w:rPr>
        <w:t xml:space="preserve">  </w:t>
      </w:r>
      <w:r w:rsidR="00476C10" w:rsidRPr="00476C10">
        <w:rPr>
          <w:rFonts w:ascii="Tahoma" w:eastAsiaTheme="minorEastAsia" w:hAnsi="Tahoma" w:cs="Tahoma"/>
          <w:sz w:val="24"/>
          <w:szCs w:val="24"/>
          <w:lang w:eastAsia="bg-BG"/>
        </w:rPr>
        <w:t xml:space="preserve">ПУП –ПР /изменение на улична регулация/ на УПИ </w:t>
      </w:r>
      <w:r w:rsidR="00476C10" w:rsidRPr="00476C10">
        <w:rPr>
          <w:rFonts w:ascii="Tahoma" w:eastAsiaTheme="minorEastAsia" w:hAnsi="Tahoma" w:cs="Tahoma"/>
          <w:sz w:val="24"/>
          <w:szCs w:val="24"/>
          <w:lang w:val="en-US" w:eastAsia="bg-BG"/>
        </w:rPr>
        <w:t>III</w:t>
      </w:r>
      <w:r w:rsidR="00476C10" w:rsidRPr="00476C10">
        <w:rPr>
          <w:rFonts w:ascii="Tahoma" w:eastAsiaTheme="minorEastAsia" w:hAnsi="Tahoma" w:cs="Tahoma"/>
          <w:sz w:val="24"/>
          <w:szCs w:val="24"/>
          <w:lang w:eastAsia="bg-BG"/>
        </w:rPr>
        <w:t xml:space="preserve">, кв.10, с. Веринско, като при </w:t>
      </w:r>
      <w:proofErr w:type="spellStart"/>
      <w:r w:rsidR="00476C10" w:rsidRPr="00476C10">
        <w:rPr>
          <w:rFonts w:ascii="Tahoma" w:eastAsiaTheme="minorEastAsia" w:hAnsi="Tahoma" w:cs="Tahoma"/>
          <w:sz w:val="24"/>
          <w:szCs w:val="24"/>
          <w:lang w:eastAsia="bg-BG"/>
        </w:rPr>
        <w:t>геодезическото</w:t>
      </w:r>
      <w:proofErr w:type="spellEnd"/>
      <w:r w:rsidR="00476C10" w:rsidRPr="00476C10">
        <w:rPr>
          <w:rFonts w:ascii="Tahoma" w:eastAsiaTheme="minorEastAsia" w:hAnsi="Tahoma" w:cs="Tahoma"/>
          <w:sz w:val="24"/>
          <w:szCs w:val="24"/>
          <w:lang w:eastAsia="bg-BG"/>
        </w:rPr>
        <w:t xml:space="preserve"> заснемане е установено, че асфалтираните улични платна не са съобразени с действащия РП, което налага промяна на уличната регулация на УПИ </w:t>
      </w:r>
      <w:r w:rsidR="00476C10" w:rsidRPr="00476C10">
        <w:rPr>
          <w:rFonts w:ascii="Tahoma" w:eastAsiaTheme="minorEastAsia" w:hAnsi="Tahoma" w:cs="Tahoma"/>
          <w:sz w:val="24"/>
          <w:szCs w:val="24"/>
          <w:lang w:val="en-US" w:eastAsia="bg-BG"/>
        </w:rPr>
        <w:t>III</w:t>
      </w:r>
      <w:r w:rsidR="00476C10" w:rsidRPr="00476C10">
        <w:rPr>
          <w:rFonts w:ascii="Tahoma" w:eastAsiaTheme="minorEastAsia" w:hAnsi="Tahoma" w:cs="Tahoma"/>
          <w:sz w:val="24"/>
          <w:szCs w:val="24"/>
          <w:lang w:eastAsia="bg-BG"/>
        </w:rPr>
        <w:t xml:space="preserve"> съобразена с изградените бордюри. Изменението включва: </w:t>
      </w:r>
    </w:p>
    <w:p w:rsidR="00B3287C" w:rsidRDefault="00476C10" w:rsidP="00476C10">
      <w:pPr>
        <w:spacing w:after="0"/>
        <w:jc w:val="both"/>
        <w:rPr>
          <w:rFonts w:ascii="Tahoma" w:eastAsiaTheme="minorEastAsia" w:hAnsi="Tahoma" w:cs="Tahoma"/>
          <w:sz w:val="24"/>
          <w:szCs w:val="24"/>
          <w:lang w:eastAsia="bg-BG"/>
        </w:rPr>
      </w:pPr>
      <w:r w:rsidRPr="00476C10">
        <w:rPr>
          <w:rFonts w:ascii="Tahoma" w:eastAsiaTheme="minorEastAsia" w:hAnsi="Tahoma" w:cs="Tahoma"/>
          <w:sz w:val="24"/>
          <w:szCs w:val="24"/>
          <w:lang w:eastAsia="bg-BG"/>
        </w:rPr>
        <w:t xml:space="preserve">Премахва се ос о.т.83-о.т.168-о.т.84-о.т.85, като уличната регулация за УПИ </w:t>
      </w:r>
      <w:r w:rsidRPr="00476C10">
        <w:rPr>
          <w:rFonts w:ascii="Tahoma" w:eastAsiaTheme="minorEastAsia" w:hAnsi="Tahoma" w:cs="Tahoma"/>
          <w:sz w:val="24"/>
          <w:szCs w:val="24"/>
          <w:lang w:val="en-US" w:eastAsia="bg-BG"/>
        </w:rPr>
        <w:t>III</w:t>
      </w:r>
      <w:r w:rsidRPr="00476C10">
        <w:rPr>
          <w:rFonts w:ascii="Tahoma" w:eastAsiaTheme="minorEastAsia" w:hAnsi="Tahoma" w:cs="Tahoma"/>
          <w:sz w:val="24"/>
          <w:szCs w:val="24"/>
          <w:lang w:eastAsia="bg-BG"/>
        </w:rPr>
        <w:t xml:space="preserve"> минава по ос о.т.83-о.т.87 и </w:t>
      </w:r>
      <w:proofErr w:type="spellStart"/>
      <w:r w:rsidRPr="00476C10">
        <w:rPr>
          <w:rFonts w:ascii="Tahoma" w:eastAsiaTheme="minorEastAsia" w:hAnsi="Tahoma" w:cs="Tahoma"/>
          <w:sz w:val="24"/>
          <w:szCs w:val="24"/>
          <w:lang w:eastAsia="bg-BG"/>
        </w:rPr>
        <w:t>придаваемата</w:t>
      </w:r>
      <w:proofErr w:type="spellEnd"/>
      <w:r w:rsidRPr="00476C10">
        <w:rPr>
          <w:rFonts w:ascii="Tahoma" w:eastAsiaTheme="minorEastAsia" w:hAnsi="Tahoma" w:cs="Tahoma"/>
          <w:sz w:val="24"/>
          <w:szCs w:val="24"/>
          <w:lang w:eastAsia="bg-BG"/>
        </w:rPr>
        <w:t xml:space="preserve"> част към УПИ</w:t>
      </w:r>
      <w:r w:rsidRPr="00476C10">
        <w:rPr>
          <w:rFonts w:ascii="Tahoma" w:eastAsiaTheme="minorEastAsia" w:hAnsi="Tahoma" w:cs="Tahoma"/>
          <w:sz w:val="24"/>
          <w:szCs w:val="24"/>
          <w:lang w:val="en-US" w:eastAsia="bg-BG"/>
        </w:rPr>
        <w:t xml:space="preserve"> III</w:t>
      </w:r>
      <w:r w:rsidRPr="00476C10">
        <w:rPr>
          <w:rFonts w:ascii="Tahoma" w:eastAsiaTheme="minorEastAsia" w:hAnsi="Tahoma" w:cs="Tahoma"/>
          <w:sz w:val="24"/>
          <w:szCs w:val="24"/>
          <w:lang w:eastAsia="bg-BG"/>
        </w:rPr>
        <w:t xml:space="preserve"> е с площ от 189,89кв.м. </w:t>
      </w:r>
      <w:proofErr w:type="spellStart"/>
      <w:r w:rsidRPr="00476C10">
        <w:rPr>
          <w:rFonts w:ascii="Tahoma" w:eastAsiaTheme="minorEastAsia" w:hAnsi="Tahoma" w:cs="Tahoma"/>
          <w:sz w:val="24"/>
          <w:szCs w:val="24"/>
          <w:lang w:eastAsia="bg-BG"/>
        </w:rPr>
        <w:t>Придаваемата</w:t>
      </w:r>
      <w:proofErr w:type="spellEnd"/>
      <w:r w:rsidRPr="00476C10">
        <w:rPr>
          <w:rFonts w:ascii="Tahoma" w:eastAsiaTheme="minorEastAsia" w:hAnsi="Tahoma" w:cs="Tahoma"/>
          <w:sz w:val="24"/>
          <w:szCs w:val="24"/>
          <w:lang w:eastAsia="bg-BG"/>
        </w:rPr>
        <w:t xml:space="preserve"> част на  УПИ</w:t>
      </w:r>
      <w:r w:rsidRPr="00476C10">
        <w:rPr>
          <w:rFonts w:ascii="Tahoma" w:eastAsiaTheme="minorEastAsia" w:hAnsi="Tahoma" w:cs="Tahoma"/>
          <w:sz w:val="24"/>
          <w:szCs w:val="24"/>
          <w:lang w:val="en-US" w:eastAsia="bg-BG"/>
        </w:rPr>
        <w:t xml:space="preserve"> III</w:t>
      </w:r>
      <w:r w:rsidRPr="00476C10">
        <w:rPr>
          <w:rFonts w:ascii="Tahoma" w:eastAsiaTheme="minorEastAsia" w:hAnsi="Tahoma" w:cs="Tahoma"/>
          <w:sz w:val="24"/>
          <w:szCs w:val="24"/>
          <w:lang w:eastAsia="bg-BG"/>
        </w:rPr>
        <w:t xml:space="preserve"> към улица о.т.86-о.т.89 от 117,56 кв.м. се  премахва, тъй като регулацията на УПИ </w:t>
      </w:r>
      <w:r w:rsidRPr="00476C10">
        <w:rPr>
          <w:rFonts w:ascii="Tahoma" w:eastAsiaTheme="minorEastAsia" w:hAnsi="Tahoma" w:cs="Tahoma"/>
          <w:sz w:val="24"/>
          <w:szCs w:val="24"/>
          <w:lang w:val="en-US" w:eastAsia="bg-BG"/>
        </w:rPr>
        <w:t>III</w:t>
      </w:r>
      <w:r w:rsidRPr="00476C10">
        <w:rPr>
          <w:rFonts w:ascii="Tahoma" w:eastAsiaTheme="minorEastAsia" w:hAnsi="Tahoma" w:cs="Tahoma"/>
          <w:sz w:val="24"/>
          <w:szCs w:val="24"/>
          <w:lang w:eastAsia="bg-BG"/>
        </w:rPr>
        <w:t xml:space="preserve"> , се оформя до изградения бордюр, като се предвижда нов бордюр оформящ плочник с ширина 1,5м. Площ на стар УПИ </w:t>
      </w:r>
      <w:r w:rsidRPr="00476C10">
        <w:rPr>
          <w:rFonts w:ascii="Tahoma" w:eastAsiaTheme="minorEastAsia" w:hAnsi="Tahoma" w:cs="Tahoma"/>
          <w:sz w:val="24"/>
          <w:szCs w:val="24"/>
          <w:lang w:val="en-US" w:eastAsia="bg-BG"/>
        </w:rPr>
        <w:t>III</w:t>
      </w:r>
      <w:r w:rsidRPr="00476C10">
        <w:rPr>
          <w:rFonts w:ascii="Tahoma" w:eastAsiaTheme="minorEastAsia" w:hAnsi="Tahoma" w:cs="Tahoma"/>
          <w:sz w:val="24"/>
          <w:szCs w:val="24"/>
          <w:lang w:eastAsia="bg-BG"/>
        </w:rPr>
        <w:t xml:space="preserve">-2495,96кв.м., площ на нов УПИ </w:t>
      </w:r>
      <w:r w:rsidRPr="00476C10">
        <w:rPr>
          <w:rFonts w:ascii="Tahoma" w:eastAsiaTheme="minorEastAsia" w:hAnsi="Tahoma" w:cs="Tahoma"/>
          <w:sz w:val="24"/>
          <w:szCs w:val="24"/>
          <w:lang w:val="en-US" w:eastAsia="bg-BG"/>
        </w:rPr>
        <w:t>III</w:t>
      </w:r>
      <w:r w:rsidRPr="00476C10">
        <w:rPr>
          <w:rFonts w:ascii="Tahoma" w:eastAsiaTheme="minorEastAsia" w:hAnsi="Tahoma" w:cs="Tahoma"/>
          <w:sz w:val="24"/>
          <w:szCs w:val="24"/>
          <w:lang w:eastAsia="bg-BG"/>
        </w:rPr>
        <w:t>- 2568,22кв.м.</w:t>
      </w:r>
    </w:p>
    <w:p w:rsidR="00476C10" w:rsidRDefault="00476C10" w:rsidP="00476C10">
      <w:pPr>
        <w:spacing w:after="0"/>
        <w:jc w:val="both"/>
        <w:rPr>
          <w:rFonts w:ascii="Tahoma" w:eastAsiaTheme="minorEastAsia" w:hAnsi="Tahoma" w:cs="Tahoma"/>
          <w:sz w:val="24"/>
          <w:szCs w:val="24"/>
          <w:lang w:eastAsia="bg-BG"/>
        </w:rPr>
      </w:pPr>
    </w:p>
    <w:p w:rsidR="00476C10" w:rsidRDefault="00476C10" w:rsidP="00476C10">
      <w:pPr>
        <w:spacing w:after="0"/>
        <w:jc w:val="both"/>
        <w:rPr>
          <w:rFonts w:ascii="Tahoma" w:eastAsiaTheme="minorEastAsia" w:hAnsi="Tahoma" w:cs="Tahoma"/>
          <w:sz w:val="24"/>
          <w:szCs w:val="24"/>
          <w:lang w:eastAsia="bg-BG"/>
        </w:rPr>
      </w:pPr>
      <w:r>
        <w:rPr>
          <w:rFonts w:ascii="Tahoma" w:eastAsiaTheme="minorEastAsia" w:hAnsi="Tahoma" w:cs="Tahoma"/>
          <w:sz w:val="24"/>
          <w:szCs w:val="24"/>
          <w:lang w:eastAsia="bg-BG"/>
        </w:rPr>
        <w:t xml:space="preserve">На основание чл.215, ал.1 и ал.4 от ЗУТ </w:t>
      </w:r>
      <w:r w:rsidR="009E1D01">
        <w:rPr>
          <w:rFonts w:ascii="Tahoma" w:eastAsiaTheme="minorEastAsia" w:hAnsi="Tahoma" w:cs="Tahoma"/>
          <w:sz w:val="24"/>
          <w:szCs w:val="24"/>
          <w:lang w:eastAsia="bg-BG"/>
        </w:rPr>
        <w:t>в 14 дневен срок от съобщаването, заинтересуваните лица могат да обжалват заповедта чрез Общинската администрация на община Ихтиман до Административен съд.</w:t>
      </w:r>
    </w:p>
    <w:p w:rsidR="00FB3DD6" w:rsidRDefault="00FB3DD6" w:rsidP="00476C10">
      <w:pPr>
        <w:spacing w:after="0"/>
        <w:jc w:val="both"/>
        <w:rPr>
          <w:rFonts w:ascii="Tahoma" w:eastAsiaTheme="minorEastAsia" w:hAnsi="Tahoma" w:cs="Tahoma"/>
          <w:sz w:val="24"/>
          <w:szCs w:val="24"/>
          <w:lang w:eastAsia="bg-BG"/>
        </w:rPr>
      </w:pPr>
    </w:p>
    <w:p w:rsidR="00FB3DD6" w:rsidRDefault="00FB3DD6" w:rsidP="00476C10">
      <w:pPr>
        <w:spacing w:after="0"/>
        <w:jc w:val="both"/>
        <w:rPr>
          <w:rFonts w:ascii="Tahoma" w:eastAsiaTheme="minorEastAsia" w:hAnsi="Tahoma" w:cs="Tahoma"/>
          <w:sz w:val="24"/>
          <w:szCs w:val="24"/>
          <w:lang w:eastAsia="bg-BG"/>
        </w:rPr>
      </w:pPr>
    </w:p>
    <w:p w:rsidR="00FB3DD6" w:rsidRDefault="00FB3DD6" w:rsidP="00476C10">
      <w:pPr>
        <w:spacing w:after="0"/>
        <w:jc w:val="both"/>
        <w:rPr>
          <w:rFonts w:ascii="Tahoma" w:eastAsiaTheme="minorEastAsia" w:hAnsi="Tahoma" w:cs="Tahoma"/>
          <w:sz w:val="24"/>
          <w:szCs w:val="24"/>
          <w:lang w:eastAsia="bg-BG"/>
        </w:rPr>
      </w:pPr>
    </w:p>
    <w:p w:rsidR="00FB3DD6" w:rsidRPr="00FB3DD6" w:rsidRDefault="00FB3DD6" w:rsidP="00FB3DD6">
      <w:pPr>
        <w:spacing w:after="0"/>
        <w:rPr>
          <w:rFonts w:ascii="Tahoma" w:hAnsi="Tahoma" w:cs="Tahoma"/>
          <w:sz w:val="16"/>
          <w:szCs w:val="16"/>
        </w:rPr>
      </w:pPr>
    </w:p>
    <w:sectPr w:rsidR="00FB3DD6" w:rsidRPr="00FB3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25"/>
    <w:rsid w:val="003F6E25"/>
    <w:rsid w:val="00476C10"/>
    <w:rsid w:val="00554FE0"/>
    <w:rsid w:val="009E1D01"/>
    <w:rsid w:val="00B3287C"/>
    <w:rsid w:val="00C65127"/>
    <w:rsid w:val="00C81A15"/>
    <w:rsid w:val="00E77409"/>
    <w:rsid w:val="00EB0A0F"/>
    <w:rsid w:val="00FB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672A"/>
  <w15:chartTrackingRefBased/>
  <w15:docId w15:val="{101996A6-05FB-4336-9C89-BE6C45BE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6</cp:revision>
  <dcterms:created xsi:type="dcterms:W3CDTF">2019-06-26T08:34:00Z</dcterms:created>
  <dcterms:modified xsi:type="dcterms:W3CDTF">2019-06-27T12:31:00Z</dcterms:modified>
</cp:coreProperties>
</file>