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E4" w:rsidRDefault="00B34FE4" w:rsidP="00B34FE4">
      <w:pPr>
        <w:jc w:val="right"/>
      </w:pPr>
    </w:p>
    <w:tbl>
      <w:tblPr>
        <w:tblpPr w:leftFromText="141" w:rightFromText="141" w:horzAnchor="margin" w:tblpY="-76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B34FE4" w:rsidRPr="00C65127" w:rsidTr="00475C8F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FE4" w:rsidRPr="00C65127" w:rsidRDefault="00B34FE4" w:rsidP="0047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12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764132C9" wp14:editId="3E462E79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FE4" w:rsidRPr="00C65127" w:rsidRDefault="00B34FE4" w:rsidP="004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6512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FE4" w:rsidRPr="00C65127" w:rsidRDefault="00B34FE4" w:rsidP="004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571AFB3" wp14:editId="156E3468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E4" w:rsidRPr="00C65127" w:rsidTr="00475C8F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FE4" w:rsidRPr="00C65127" w:rsidRDefault="00B34FE4" w:rsidP="0047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FE4" w:rsidRPr="00C65127" w:rsidRDefault="00B34FE4" w:rsidP="004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B34FE4" w:rsidRPr="00C65127" w:rsidRDefault="00B34FE4" w:rsidP="004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65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FE4" w:rsidRPr="00C65127" w:rsidRDefault="00B34FE4" w:rsidP="0047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FE4" w:rsidRDefault="00B34FE4" w:rsidP="00B34FE4">
      <w:pPr>
        <w:jc w:val="right"/>
      </w:pPr>
    </w:p>
    <w:p w:rsidR="00B34FE4" w:rsidRDefault="00B34FE4" w:rsidP="00B34FE4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          </w:t>
      </w:r>
    </w:p>
    <w:p w:rsidR="00B34FE4" w:rsidRPr="00B34FE4" w:rsidRDefault="00B34FE4" w:rsidP="00B34FE4">
      <w:pPr>
        <w:spacing w:line="276" w:lineRule="auto"/>
        <w:contextualSpacing/>
        <w:jc w:val="both"/>
        <w:rPr>
          <w:rFonts w:ascii="Tahoma" w:eastAsia="Times New Roman" w:hAnsi="Tahoma" w:cs="Tahoma"/>
          <w:b/>
          <w:bCs/>
          <w:lang w:eastAsia="bg-BG"/>
        </w:rPr>
      </w:pPr>
      <w:r>
        <w:rPr>
          <w:rFonts w:ascii="Tahoma" w:hAnsi="Tahoma" w:cs="Tahoma"/>
          <w:sz w:val="24"/>
          <w:szCs w:val="24"/>
        </w:rPr>
        <w:t>Във връзка с</w:t>
      </w:r>
      <w:r>
        <w:rPr>
          <w:rFonts w:ascii="Tahoma" w:eastAsia="Times New Roman" w:hAnsi="Tahoma" w:cs="Tahoma"/>
        </w:rPr>
        <w:t xml:space="preserve"> </w:t>
      </w:r>
      <w:r w:rsidRPr="00B34FE4">
        <w:rPr>
          <w:rFonts w:ascii="Tahoma" w:eastAsiaTheme="minorEastAsia" w:hAnsi="Tahoma" w:cs="Tahoma"/>
          <w:lang w:eastAsia="bg-BG"/>
        </w:rPr>
        <w:t xml:space="preserve">заявление вх.№Гр-1818/01.10.2018г.Вихра Станимирова Маджарова и Паолина Пламенова </w:t>
      </w:r>
      <w:proofErr w:type="spellStart"/>
      <w:r w:rsidRPr="00B34FE4">
        <w:rPr>
          <w:rFonts w:ascii="Tahoma" w:eastAsiaTheme="minorEastAsia" w:hAnsi="Tahoma" w:cs="Tahoma"/>
          <w:lang w:eastAsia="bg-BG"/>
        </w:rPr>
        <w:t>Руева</w:t>
      </w:r>
      <w:proofErr w:type="spellEnd"/>
      <w:r w:rsidRPr="00B34FE4">
        <w:rPr>
          <w:rFonts w:ascii="Tahoma" w:eastAsiaTheme="minorEastAsia" w:hAnsi="Tahoma" w:cs="Tahoma"/>
          <w:lang w:eastAsia="bg-BG"/>
        </w:rPr>
        <w:t xml:space="preserve"> за ПУП –ПР за промяна на границите на УПИ Х</w:t>
      </w:r>
      <w:r w:rsidRPr="00B34FE4">
        <w:rPr>
          <w:rFonts w:ascii="Tahoma" w:eastAsiaTheme="minorEastAsia" w:hAnsi="Tahoma" w:cs="Tahoma"/>
          <w:lang w:val="en-US" w:eastAsia="bg-BG"/>
        </w:rPr>
        <w:t>II</w:t>
      </w:r>
      <w:r w:rsidRPr="00B34FE4">
        <w:rPr>
          <w:rFonts w:ascii="Tahoma" w:eastAsiaTheme="minorEastAsia" w:hAnsi="Tahoma" w:cs="Tahoma"/>
          <w:lang w:eastAsia="bg-BG"/>
        </w:rPr>
        <w:t xml:space="preserve">-40, кв.32 по плана на </w:t>
      </w:r>
      <w:proofErr w:type="spellStart"/>
      <w:r w:rsidRPr="00B34FE4">
        <w:rPr>
          <w:rFonts w:ascii="Tahoma" w:eastAsiaTheme="minorEastAsia" w:hAnsi="Tahoma" w:cs="Tahoma"/>
          <w:lang w:eastAsia="bg-BG"/>
        </w:rPr>
        <w:t>с.Бърдо</w:t>
      </w:r>
      <w:proofErr w:type="spellEnd"/>
      <w:r w:rsidRPr="00B34FE4">
        <w:rPr>
          <w:rFonts w:ascii="Tahoma" w:eastAsiaTheme="minorEastAsia" w:hAnsi="Tahoma" w:cs="Tahoma"/>
          <w:lang w:eastAsia="bg-BG"/>
        </w:rPr>
        <w:t>.</w:t>
      </w:r>
    </w:p>
    <w:p w:rsidR="00B34FE4" w:rsidRDefault="00B34FE4" w:rsidP="00B34FE4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B34FE4" w:rsidRPr="00B34FE4" w:rsidRDefault="00B34FE4" w:rsidP="00B34FE4">
      <w:pPr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  <w:r>
        <w:rPr>
          <w:rFonts w:ascii="Tahoma" w:hAnsi="Tahoma" w:cs="Tahoma"/>
          <w:sz w:val="24"/>
          <w:szCs w:val="24"/>
        </w:rPr>
        <w:t>Община Ихтиман, на основание  чл.129, ал.2  от ЗУТ  и във връзка, с чл.61, ал.3 от АПК Ви съобщава и обявява , че е издадена заповед № 859/25.05.2019г. на Кмета на община Ихтиман за одобряване на</w:t>
      </w:r>
      <w:r>
        <w:rPr>
          <w:rFonts w:ascii="Tahoma" w:eastAsiaTheme="minorEastAsia" w:hAnsi="Tahoma" w:cs="Tahoma"/>
          <w:sz w:val="24"/>
          <w:szCs w:val="24"/>
          <w:lang w:eastAsia="bg-BG"/>
        </w:rPr>
        <w:t xml:space="preserve"> </w:t>
      </w:r>
      <w:r w:rsidRPr="00B34FE4">
        <w:rPr>
          <w:rFonts w:ascii="Tahoma" w:eastAsiaTheme="minorEastAsia" w:hAnsi="Tahoma" w:cs="Tahoma"/>
          <w:lang w:eastAsia="bg-BG"/>
        </w:rPr>
        <w:t>ПУП –ПР за промяна на границите на УПИ Х</w:t>
      </w:r>
      <w:r w:rsidRPr="00B34FE4">
        <w:rPr>
          <w:rFonts w:ascii="Tahoma" w:eastAsiaTheme="minorEastAsia" w:hAnsi="Tahoma" w:cs="Tahoma"/>
          <w:lang w:val="en-US" w:eastAsia="bg-BG"/>
        </w:rPr>
        <w:t>II</w:t>
      </w:r>
      <w:r w:rsidRPr="00B34FE4">
        <w:rPr>
          <w:rFonts w:ascii="Tahoma" w:eastAsiaTheme="minorEastAsia" w:hAnsi="Tahoma" w:cs="Tahoma"/>
          <w:lang w:eastAsia="bg-BG"/>
        </w:rPr>
        <w:t xml:space="preserve">-40, кв.32 по плана на </w:t>
      </w:r>
      <w:proofErr w:type="spellStart"/>
      <w:r w:rsidRPr="00B34FE4">
        <w:rPr>
          <w:rFonts w:ascii="Tahoma" w:eastAsiaTheme="minorEastAsia" w:hAnsi="Tahoma" w:cs="Tahoma"/>
          <w:lang w:eastAsia="bg-BG"/>
        </w:rPr>
        <w:t>с.Бърдо</w:t>
      </w:r>
      <w:proofErr w:type="spellEnd"/>
      <w:r w:rsidRPr="00B34FE4">
        <w:rPr>
          <w:rFonts w:ascii="Tahoma" w:eastAsiaTheme="minorEastAsia" w:hAnsi="Tahoma" w:cs="Tahoma"/>
          <w:lang w:eastAsia="bg-BG"/>
        </w:rPr>
        <w:t>.</w:t>
      </w:r>
      <w:r w:rsidRPr="00B34FE4">
        <w:rPr>
          <w:rFonts w:ascii="Tahoma" w:eastAsia="SimSun" w:hAnsi="Tahoma" w:cs="Tahoma"/>
        </w:rPr>
        <w:t xml:space="preserve"> Предвиждат се следните изменения в КРП на </w:t>
      </w:r>
      <w:proofErr w:type="spellStart"/>
      <w:r w:rsidRPr="00B34FE4">
        <w:rPr>
          <w:rFonts w:ascii="Tahoma" w:eastAsia="SimSun" w:hAnsi="Tahoma" w:cs="Tahoma"/>
        </w:rPr>
        <w:t>с.Бърдо</w:t>
      </w:r>
      <w:proofErr w:type="spellEnd"/>
      <w:r w:rsidRPr="00B34FE4">
        <w:rPr>
          <w:rFonts w:ascii="Tahoma" w:eastAsia="SimSun" w:hAnsi="Tahoma" w:cs="Tahoma"/>
        </w:rPr>
        <w:t>: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</w:rPr>
        <w:t xml:space="preserve">заличава се УПИ </w:t>
      </w:r>
      <w:r w:rsidRPr="00B34FE4">
        <w:rPr>
          <w:rFonts w:ascii="Tahoma" w:eastAsia="SimSun" w:hAnsi="Tahoma" w:cs="Tahoma"/>
          <w:lang w:val="en-US"/>
        </w:rPr>
        <w:t>XII-40,</w:t>
      </w:r>
      <w:r w:rsidRPr="00B34FE4">
        <w:rPr>
          <w:rFonts w:ascii="Tahoma" w:eastAsia="SimSun" w:hAnsi="Tahoma" w:cs="Tahoma"/>
        </w:rPr>
        <w:t xml:space="preserve"> кв.32;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</w:rPr>
        <w:t xml:space="preserve">в кадастралния план на с. Бърдо се формира  ПИ 369 с площ 1407кв.м и граници, съвпадащи с уредените сметки по регулация от собствениците на УПИ </w:t>
      </w:r>
      <w:r w:rsidRPr="00B34FE4">
        <w:rPr>
          <w:rFonts w:ascii="Tahoma" w:eastAsia="SimSun" w:hAnsi="Tahoma" w:cs="Tahoma"/>
          <w:lang w:val="en-US"/>
        </w:rPr>
        <w:t>XII-40;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</w:rPr>
        <w:t xml:space="preserve">в РП на </w:t>
      </w:r>
      <w:proofErr w:type="spellStart"/>
      <w:r w:rsidRPr="00B34FE4">
        <w:rPr>
          <w:rFonts w:ascii="Tahoma" w:eastAsia="SimSun" w:hAnsi="Tahoma" w:cs="Tahoma"/>
        </w:rPr>
        <w:t>с.Бърдо</w:t>
      </w:r>
      <w:proofErr w:type="spellEnd"/>
      <w:r w:rsidRPr="00B34FE4">
        <w:rPr>
          <w:rFonts w:ascii="Tahoma" w:eastAsia="SimSun" w:hAnsi="Tahoma" w:cs="Tahoma"/>
        </w:rPr>
        <w:t xml:space="preserve"> се образува се УПИ </w:t>
      </w:r>
      <w:r w:rsidRPr="00B34FE4">
        <w:rPr>
          <w:rFonts w:ascii="Tahoma" w:eastAsia="SimSun" w:hAnsi="Tahoma" w:cs="Tahoma"/>
          <w:lang w:val="en-US"/>
        </w:rPr>
        <w:t>XII-</w:t>
      </w:r>
      <w:r w:rsidRPr="00B34FE4">
        <w:rPr>
          <w:rFonts w:ascii="Tahoma" w:eastAsia="SimSun" w:hAnsi="Tahoma" w:cs="Tahoma"/>
        </w:rPr>
        <w:t>369</w:t>
      </w:r>
      <w:r w:rsidRPr="00B34FE4">
        <w:rPr>
          <w:rFonts w:ascii="Tahoma" w:eastAsia="SimSun" w:hAnsi="Tahoma" w:cs="Tahoma"/>
          <w:lang w:val="en-US"/>
        </w:rPr>
        <w:t>,</w:t>
      </w:r>
      <w:r w:rsidRPr="00B34FE4">
        <w:rPr>
          <w:rFonts w:ascii="Tahoma" w:eastAsia="SimSun" w:hAnsi="Tahoma" w:cs="Tahoma"/>
        </w:rPr>
        <w:t xml:space="preserve"> кв.32 с граници, съвпадащи с тези на ПИ 369;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</w:rPr>
        <w:t xml:space="preserve">променят се границите на ПИ 40 от кадастралния план и новообразуваният ПИ 40 е с площ </w:t>
      </w:r>
      <w:r w:rsidRPr="00B34FE4">
        <w:rPr>
          <w:rFonts w:ascii="Tahoma" w:eastAsia="SimSun" w:hAnsi="Tahoma" w:cs="Tahoma"/>
          <w:lang w:val="en-US"/>
        </w:rPr>
        <w:t>223</w:t>
      </w:r>
      <w:r w:rsidRPr="00B34FE4">
        <w:rPr>
          <w:rFonts w:ascii="Tahoma" w:eastAsia="SimSun" w:hAnsi="Tahoma" w:cs="Tahoma"/>
        </w:rPr>
        <w:t>кв.м</w:t>
      </w:r>
      <w:r w:rsidRPr="00B34FE4">
        <w:rPr>
          <w:rFonts w:ascii="Tahoma" w:eastAsia="SimSun" w:hAnsi="Tahoma" w:cs="Tahoma"/>
          <w:lang w:val="en-US"/>
        </w:rPr>
        <w:t>;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</w:rPr>
        <w:t>имотната граница между имот с пл.</w:t>
      </w:r>
      <w:r w:rsidRPr="00B34FE4">
        <w:rPr>
          <w:rFonts w:ascii="Tahoma" w:eastAsia="SimSun" w:hAnsi="Tahoma" w:cs="Tahoma"/>
          <w:bCs/>
        </w:rPr>
        <w:t xml:space="preserve"> №40 и имот с пл. №38 минава по регулационната граница между УПИ </w:t>
      </w:r>
      <w:r w:rsidRPr="00B34FE4">
        <w:rPr>
          <w:rFonts w:ascii="Tahoma" w:eastAsia="SimSun" w:hAnsi="Tahoma" w:cs="Tahoma"/>
          <w:bCs/>
          <w:lang w:val="en-US"/>
        </w:rPr>
        <w:t xml:space="preserve">XII-40, </w:t>
      </w:r>
      <w:r w:rsidRPr="00B34FE4">
        <w:rPr>
          <w:rFonts w:ascii="Tahoma" w:eastAsia="SimSun" w:hAnsi="Tahoma" w:cs="Tahoma"/>
          <w:bCs/>
        </w:rPr>
        <w:t>УПИ</w:t>
      </w:r>
      <w:r w:rsidRPr="00B34FE4">
        <w:rPr>
          <w:rFonts w:ascii="Tahoma" w:eastAsia="SimSun" w:hAnsi="Tahoma" w:cs="Tahoma"/>
          <w:bCs/>
          <w:lang w:val="en-US"/>
        </w:rPr>
        <w:t xml:space="preserve"> XVIII-38 </w:t>
      </w:r>
      <w:r w:rsidRPr="00B34FE4">
        <w:rPr>
          <w:rFonts w:ascii="Tahoma" w:eastAsia="SimSun" w:hAnsi="Tahoma" w:cs="Tahoma"/>
          <w:bCs/>
        </w:rPr>
        <w:t xml:space="preserve">и УПИ </w:t>
      </w:r>
      <w:r w:rsidRPr="00B34FE4">
        <w:rPr>
          <w:rFonts w:ascii="Tahoma" w:eastAsia="SimSun" w:hAnsi="Tahoma" w:cs="Tahoma"/>
          <w:bCs/>
          <w:lang w:val="en-US"/>
        </w:rPr>
        <w:t xml:space="preserve">XVI-38, </w:t>
      </w:r>
      <w:r w:rsidRPr="00B34FE4">
        <w:rPr>
          <w:rFonts w:ascii="Tahoma" w:eastAsia="SimSun" w:hAnsi="Tahoma" w:cs="Tahoma"/>
          <w:bCs/>
        </w:rPr>
        <w:t xml:space="preserve">кв.32 </w:t>
      </w:r>
      <w:proofErr w:type="spellStart"/>
      <w:r w:rsidRPr="00B34FE4">
        <w:rPr>
          <w:rFonts w:ascii="Tahoma" w:eastAsia="SimSun" w:hAnsi="Tahoma" w:cs="Tahoma"/>
          <w:bCs/>
        </w:rPr>
        <w:t>с.Бърдо</w:t>
      </w:r>
      <w:proofErr w:type="spellEnd"/>
      <w:r w:rsidRPr="00B34FE4">
        <w:rPr>
          <w:rFonts w:ascii="Tahoma" w:eastAsia="SimSun" w:hAnsi="Tahoma" w:cs="Tahoma"/>
          <w:bCs/>
        </w:rPr>
        <w:t>;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  <w:bCs/>
        </w:rPr>
        <w:t xml:space="preserve">имотната граница на имот пл. №40 от към улица с о.т.40-41 минава по регулационната линия на УПИ </w:t>
      </w:r>
      <w:r w:rsidRPr="00B34FE4">
        <w:rPr>
          <w:rFonts w:ascii="Tahoma" w:eastAsia="SimSun" w:hAnsi="Tahoma" w:cs="Tahoma"/>
          <w:bCs/>
          <w:lang w:val="en-US"/>
        </w:rPr>
        <w:t xml:space="preserve">XII-40, </w:t>
      </w:r>
      <w:r w:rsidRPr="00B34FE4">
        <w:rPr>
          <w:rFonts w:ascii="Tahoma" w:eastAsia="SimSun" w:hAnsi="Tahoma" w:cs="Tahoma"/>
          <w:bCs/>
        </w:rPr>
        <w:t xml:space="preserve">кв.32 </w:t>
      </w:r>
      <w:proofErr w:type="spellStart"/>
      <w:r w:rsidRPr="00B34FE4">
        <w:rPr>
          <w:rFonts w:ascii="Tahoma" w:eastAsia="SimSun" w:hAnsi="Tahoma" w:cs="Tahoma"/>
          <w:bCs/>
        </w:rPr>
        <w:t>с.Бърдо</w:t>
      </w:r>
      <w:proofErr w:type="spellEnd"/>
      <w:r w:rsidRPr="00B34FE4">
        <w:rPr>
          <w:rFonts w:ascii="Tahoma" w:eastAsia="SimSun" w:hAnsi="Tahoma" w:cs="Tahoma"/>
          <w:bCs/>
        </w:rPr>
        <w:t>;</w:t>
      </w:r>
    </w:p>
    <w:p w:rsidR="00B34FE4" w:rsidRPr="00B34FE4" w:rsidRDefault="00B34FE4" w:rsidP="00B34FE4">
      <w:pPr>
        <w:numPr>
          <w:ilvl w:val="0"/>
          <w:numId w:val="1"/>
        </w:numPr>
        <w:spacing w:after="0" w:line="240" w:lineRule="auto"/>
        <w:jc w:val="both"/>
        <w:rPr>
          <w:rFonts w:ascii="Tahoma" w:eastAsia="SimSun" w:hAnsi="Tahoma" w:cs="Tahoma"/>
        </w:rPr>
      </w:pPr>
      <w:r w:rsidRPr="00B34FE4">
        <w:rPr>
          <w:rFonts w:ascii="Tahoma" w:eastAsia="SimSun" w:hAnsi="Tahoma" w:cs="Tahoma"/>
          <w:bCs/>
        </w:rPr>
        <w:t xml:space="preserve">Регулационната граница в северната част между УПИ </w:t>
      </w:r>
      <w:r w:rsidRPr="00B34FE4">
        <w:rPr>
          <w:rFonts w:ascii="Tahoma" w:eastAsia="SimSun" w:hAnsi="Tahoma" w:cs="Tahoma"/>
          <w:bCs/>
          <w:lang w:val="en-US"/>
        </w:rPr>
        <w:t xml:space="preserve">XII-40 </w:t>
      </w:r>
      <w:r w:rsidRPr="00B34FE4">
        <w:rPr>
          <w:rFonts w:ascii="Tahoma" w:eastAsia="SimSun" w:hAnsi="Tahoma" w:cs="Tahoma"/>
          <w:bCs/>
        </w:rPr>
        <w:t xml:space="preserve">и УПИ </w:t>
      </w:r>
      <w:r w:rsidRPr="00B34FE4">
        <w:rPr>
          <w:rFonts w:ascii="Tahoma" w:eastAsia="SimSun" w:hAnsi="Tahoma" w:cs="Tahoma"/>
          <w:bCs/>
          <w:lang w:val="en-US"/>
        </w:rPr>
        <w:t xml:space="preserve">XIII-41, </w:t>
      </w:r>
      <w:r w:rsidRPr="00B34FE4">
        <w:rPr>
          <w:rFonts w:ascii="Tahoma" w:eastAsia="SimSun" w:hAnsi="Tahoma" w:cs="Tahoma"/>
          <w:bCs/>
        </w:rPr>
        <w:t>кв.32 минава по имотната граница между ПИ 40 и ПИ 41, кв.32.</w:t>
      </w:r>
      <w:r w:rsidRPr="00B34FE4">
        <w:rPr>
          <w:rFonts w:ascii="Tahoma" w:eastAsia="Times New Roman" w:hAnsi="Tahoma" w:cs="Times New Roman"/>
        </w:rPr>
        <w:t xml:space="preserve">    </w:t>
      </w:r>
    </w:p>
    <w:p w:rsidR="00B34FE4" w:rsidRDefault="00B34FE4" w:rsidP="00B34FE4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B34FE4" w:rsidRDefault="00B34FE4" w:rsidP="00B34FE4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  <w:r>
        <w:rPr>
          <w:rFonts w:ascii="Tahoma" w:eastAsiaTheme="minorEastAsia" w:hAnsi="Tahoma" w:cs="Tahoma"/>
          <w:sz w:val="24"/>
          <w:szCs w:val="24"/>
          <w:lang w:eastAsia="bg-BG"/>
        </w:rPr>
        <w:t>На основание чл.215, ал.1 и ал.4 от ЗУТ в 14 дневен срок от съобщаването, заинтересуваните лица могат да обжалват заповедта чрез Общинската администрация на община Ихтиман до Административен съд.</w:t>
      </w:r>
    </w:p>
    <w:p w:rsidR="00B34FE4" w:rsidRDefault="00B34FE4" w:rsidP="00B34FE4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B34FE4" w:rsidRDefault="00B34FE4" w:rsidP="00B34FE4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B34FE4" w:rsidRDefault="00B34FE4" w:rsidP="00B34FE4">
      <w:pPr>
        <w:spacing w:after="0"/>
        <w:jc w:val="both"/>
        <w:rPr>
          <w:rFonts w:ascii="Tahoma" w:eastAsiaTheme="minorEastAsia" w:hAnsi="Tahoma" w:cs="Tahoma"/>
          <w:sz w:val="24"/>
          <w:szCs w:val="24"/>
          <w:lang w:eastAsia="bg-BG"/>
        </w:rPr>
      </w:pPr>
    </w:p>
    <w:p w:rsidR="00B34FE4" w:rsidRPr="00B34FE4" w:rsidRDefault="00B34FE4" w:rsidP="00B34FE4">
      <w:pPr>
        <w:spacing w:after="0"/>
        <w:jc w:val="center"/>
        <w:rPr>
          <w:rFonts w:ascii="Tahoma" w:eastAsiaTheme="minorEastAsia" w:hAnsi="Tahoma" w:cs="Tahoma"/>
          <w:lang w:eastAsia="bg-BG"/>
        </w:rPr>
      </w:pPr>
      <w:r w:rsidRPr="00B34FE4">
        <w:rPr>
          <w:rFonts w:ascii="Tahoma" w:eastAsiaTheme="minorEastAsia" w:hAnsi="Tahoma" w:cs="Tahoma"/>
          <w:lang w:eastAsia="bg-BG"/>
        </w:rPr>
        <w:t xml:space="preserve">                                                                             От Община Ихтиман</w:t>
      </w:r>
    </w:p>
    <w:p w:rsidR="00DD50AA" w:rsidRDefault="00DD50AA"/>
    <w:sectPr w:rsidR="00DD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7AB2"/>
    <w:multiLevelType w:val="hybridMultilevel"/>
    <w:tmpl w:val="BE72A1A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6B"/>
    <w:rsid w:val="003C0876"/>
    <w:rsid w:val="00B34FE4"/>
    <w:rsid w:val="00C2606B"/>
    <w:rsid w:val="00DC2318"/>
    <w:rsid w:val="00D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D95F"/>
  <w15:chartTrackingRefBased/>
  <w15:docId w15:val="{9764A360-F87D-4253-B09B-78BFB92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3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2019-06-27T12:26:00Z</cp:lastPrinted>
  <dcterms:created xsi:type="dcterms:W3CDTF">2019-06-27T11:44:00Z</dcterms:created>
  <dcterms:modified xsi:type="dcterms:W3CDTF">2019-06-27T12:36:00Z</dcterms:modified>
</cp:coreProperties>
</file>