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720B89" w:rsidRPr="00C0261A" w:rsidTr="00BC4EF9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89" w:rsidRPr="00C0261A" w:rsidRDefault="00720B89" w:rsidP="00BC4EF9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B89" w:rsidRPr="002472BF" w:rsidRDefault="00720B89" w:rsidP="00BC4EF9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B89" w:rsidRPr="00C0261A" w:rsidRDefault="00720B89" w:rsidP="00BC4EF9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89" w:rsidRPr="00C0261A" w:rsidTr="00BC4EF9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B89" w:rsidRPr="00C0261A" w:rsidRDefault="00720B89" w:rsidP="00BC4EF9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0B89" w:rsidRPr="00C0261A" w:rsidRDefault="00720B89" w:rsidP="00BC4EF9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720B89" w:rsidRPr="00C0261A" w:rsidRDefault="00720B89" w:rsidP="00BC4EF9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B89" w:rsidRPr="00C0261A" w:rsidRDefault="00720B89" w:rsidP="00BC4EF9"/>
        </w:tc>
      </w:tr>
    </w:tbl>
    <w:p w:rsidR="004670AB" w:rsidRDefault="004670AB"/>
    <w:p w:rsidR="00BE2443" w:rsidRDefault="00BE2443"/>
    <w:p w:rsidR="00BE2443" w:rsidRDefault="00BE2443"/>
    <w:p w:rsidR="00BE2443" w:rsidRDefault="00BE2443"/>
    <w:p w:rsidR="00BE2443" w:rsidRDefault="00BE2443"/>
    <w:p w:rsidR="00720B89" w:rsidRPr="00F51B58" w:rsidRDefault="00720B89" w:rsidP="00720B89">
      <w:pPr>
        <w:jc w:val="center"/>
        <w:rPr>
          <w:b/>
          <w:spacing w:val="20"/>
        </w:rPr>
      </w:pPr>
      <w:r w:rsidRPr="00F51B58">
        <w:rPr>
          <w:b/>
          <w:spacing w:val="20"/>
        </w:rPr>
        <w:t>ЗАПОВЕД</w:t>
      </w:r>
    </w:p>
    <w:p w:rsidR="00720B89" w:rsidRPr="00F51B58" w:rsidRDefault="00720B89" w:rsidP="00720B89">
      <w:pPr>
        <w:jc w:val="center"/>
        <w:rPr>
          <w:b/>
        </w:rPr>
      </w:pPr>
      <w:r>
        <w:rPr>
          <w:b/>
        </w:rPr>
        <w:t>№</w:t>
      </w:r>
      <w:r w:rsidR="00BE2443">
        <w:rPr>
          <w:b/>
        </w:rPr>
        <w:t xml:space="preserve"> </w:t>
      </w:r>
      <w:r w:rsidR="00FB6CD1">
        <w:rPr>
          <w:b/>
          <w:lang w:val="en-US"/>
        </w:rPr>
        <w:t>9</w:t>
      </w:r>
      <w:r w:rsidR="00831581">
        <w:rPr>
          <w:b/>
          <w:lang w:val="en-US"/>
        </w:rPr>
        <w:t>2</w:t>
      </w:r>
      <w:r w:rsidR="00BE2443">
        <w:rPr>
          <w:b/>
        </w:rPr>
        <w:t>/</w:t>
      </w:r>
      <w:r w:rsidR="00FB6CD1">
        <w:rPr>
          <w:b/>
          <w:lang w:val="en-US"/>
        </w:rPr>
        <w:t>25</w:t>
      </w:r>
      <w:r w:rsidR="00BE2443">
        <w:rPr>
          <w:b/>
        </w:rPr>
        <w:t>.</w:t>
      </w:r>
      <w:r w:rsidR="00FB6CD1">
        <w:rPr>
          <w:b/>
          <w:lang w:val="en-US"/>
        </w:rPr>
        <w:t>01.</w:t>
      </w:r>
      <w:r w:rsidR="00BE2443">
        <w:rPr>
          <w:b/>
        </w:rPr>
        <w:t>2019</w:t>
      </w:r>
      <w:r w:rsidRPr="00F51B58">
        <w:rPr>
          <w:b/>
        </w:rPr>
        <w:t>г.,</w:t>
      </w:r>
    </w:p>
    <w:p w:rsidR="00720B89" w:rsidRPr="00F51B58" w:rsidRDefault="00720B89" w:rsidP="00720B89">
      <w:pPr>
        <w:jc w:val="center"/>
        <w:rPr>
          <w:b/>
        </w:rPr>
      </w:pPr>
      <w:r w:rsidRPr="00F51B58">
        <w:rPr>
          <w:b/>
        </w:rPr>
        <w:t>гр. Ихтиман</w:t>
      </w:r>
    </w:p>
    <w:p w:rsidR="00720B89" w:rsidRDefault="00720B89" w:rsidP="00720B89"/>
    <w:p w:rsidR="00BE2443" w:rsidRDefault="00BE2443" w:rsidP="00720B89"/>
    <w:p w:rsidR="00BE2443" w:rsidRDefault="00BE2443" w:rsidP="00720B89"/>
    <w:p w:rsidR="00720B89" w:rsidRDefault="00720B89" w:rsidP="00720B89"/>
    <w:p w:rsidR="00720B89" w:rsidRPr="00C72D8C" w:rsidRDefault="00720B89" w:rsidP="00720B89">
      <w:r>
        <w:rPr>
          <w:sz w:val="20"/>
          <w:szCs w:val="20"/>
        </w:rPr>
        <w:tab/>
      </w:r>
      <w:r w:rsidRPr="00C72D8C">
        <w:t>На основание чл.44, ал.2, от</w:t>
      </w:r>
      <w:r>
        <w:t xml:space="preserve"> ЗМСМА и във връзка с постъпването на заявления на граждани за нанасяне на имоти, попадащи в границите на строителните полигони на територията на Община Ихтиман /поради това, че за строителните полигони няма одобрени регулационни и кадастрални планове и не е изработена кадастрална карта/</w:t>
      </w:r>
    </w:p>
    <w:p w:rsidR="00720B89" w:rsidRDefault="00720B89" w:rsidP="00720B89"/>
    <w:p w:rsidR="00BE2443" w:rsidRPr="000B64FB" w:rsidRDefault="00BE2443" w:rsidP="00720B89"/>
    <w:p w:rsidR="00720B89" w:rsidRDefault="00720B89" w:rsidP="00720B89">
      <w:pPr>
        <w:jc w:val="center"/>
        <w:rPr>
          <w:b/>
        </w:rPr>
      </w:pPr>
      <w:r w:rsidRPr="0004695F">
        <w:rPr>
          <w:b/>
        </w:rPr>
        <w:t>НАРЕЖДАМ:</w:t>
      </w:r>
    </w:p>
    <w:p w:rsidR="00BE2443" w:rsidRPr="0004695F" w:rsidRDefault="00BE2443" w:rsidP="00720B89">
      <w:pPr>
        <w:jc w:val="center"/>
      </w:pPr>
    </w:p>
    <w:p w:rsidR="00720B89" w:rsidRDefault="00720B89" w:rsidP="00720B89">
      <w:r>
        <w:tab/>
      </w:r>
    </w:p>
    <w:p w:rsidR="00720B89" w:rsidRPr="000B64FB" w:rsidRDefault="00720B89" w:rsidP="00720B89">
      <w:r>
        <w:tab/>
      </w:r>
      <w:r w:rsidR="004B69AF">
        <w:t>Собствениците на имоти, на основание чл.35 а, ал.1  и ал. 2 от ЗКИР, във връзка с Наредба № РД-02-20-5 от 15.12.2016г. на МРРБ, о</w:t>
      </w:r>
      <w:r>
        <w:t xml:space="preserve">тносно изработването и одобряването на кадастрална карта и кадастрални регистри за отделен имот или за група имоти в териториите попадащи в границите на </w:t>
      </w:r>
      <w:r w:rsidR="00BE2443">
        <w:t>строителните полигони н</w:t>
      </w:r>
      <w:r w:rsidR="004B69AF">
        <w:t>а територията на Община Ихтиман</w:t>
      </w:r>
      <w:bookmarkStart w:id="0" w:name="_GoBack"/>
      <w:bookmarkEnd w:id="0"/>
      <w:r w:rsidR="00BE2443">
        <w:t xml:space="preserve"> да се обръщат към Службата по геодезия, картография и кадастър Софийска област, гр. София.</w:t>
      </w:r>
    </w:p>
    <w:p w:rsidR="00720B89" w:rsidRPr="003460C8" w:rsidRDefault="00720B89" w:rsidP="00720B89">
      <w:r>
        <w:tab/>
      </w:r>
      <w:r w:rsidRPr="003460C8">
        <w:t xml:space="preserve"> </w:t>
      </w:r>
    </w:p>
    <w:p w:rsidR="00720B89" w:rsidRDefault="00720B89" w:rsidP="00720B89">
      <w:pPr>
        <w:rPr>
          <w:bCs/>
        </w:rPr>
      </w:pPr>
    </w:p>
    <w:p w:rsidR="00720B89" w:rsidRDefault="00720B89" w:rsidP="00720B89">
      <w:pPr>
        <w:rPr>
          <w:bCs/>
        </w:rPr>
      </w:pPr>
    </w:p>
    <w:p w:rsidR="00720B89" w:rsidRPr="004E4E2A" w:rsidRDefault="00720B89" w:rsidP="00720B89">
      <w:pPr>
        <w:rPr>
          <w:bCs/>
        </w:rPr>
      </w:pPr>
    </w:p>
    <w:p w:rsidR="00720B89" w:rsidRDefault="00720B89" w:rsidP="00720B89">
      <w:pPr>
        <w:jc w:val="center"/>
        <w:rPr>
          <w:sz w:val="22"/>
          <w:szCs w:val="22"/>
        </w:rPr>
      </w:pPr>
    </w:p>
    <w:p w:rsidR="00720B89" w:rsidRDefault="00720B89" w:rsidP="00BE2443">
      <w:pPr>
        <w:ind w:left="6372"/>
        <w:rPr>
          <w:b/>
        </w:rPr>
      </w:pPr>
      <w:r>
        <w:rPr>
          <w:b/>
        </w:rPr>
        <w:t>КАЛОЯН</w:t>
      </w:r>
      <w:r w:rsidRPr="009B383E">
        <w:rPr>
          <w:b/>
        </w:rPr>
        <w:t xml:space="preserve"> ИЛИЕВ</w:t>
      </w:r>
    </w:p>
    <w:p w:rsidR="00BE2443" w:rsidRDefault="00BE2443" w:rsidP="00BE2443">
      <w:pPr>
        <w:ind w:left="5664" w:firstLine="708"/>
        <w:rPr>
          <w:b/>
        </w:rPr>
      </w:pPr>
      <w:r>
        <w:rPr>
          <w:b/>
        </w:rPr>
        <w:t xml:space="preserve">КМЕТ </w:t>
      </w:r>
    </w:p>
    <w:p w:rsidR="00720B89" w:rsidRDefault="00BE2443" w:rsidP="00BE2443">
      <w:pPr>
        <w:ind w:left="5664"/>
        <w:rPr>
          <w:b/>
        </w:rPr>
      </w:pPr>
      <w:r>
        <w:rPr>
          <w:b/>
        </w:rPr>
        <w:t xml:space="preserve">           </w:t>
      </w:r>
      <w:r w:rsidR="00720B89" w:rsidRPr="009B383E">
        <w:rPr>
          <w:b/>
        </w:rPr>
        <w:t xml:space="preserve"> ОБЩИНА ИХТИМАН</w:t>
      </w: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720B89" w:rsidRDefault="00720B89" w:rsidP="00720B89">
      <w:pPr>
        <w:rPr>
          <w:sz w:val="20"/>
          <w:szCs w:val="20"/>
        </w:rPr>
      </w:pPr>
    </w:p>
    <w:p w:rsidR="00BE2443" w:rsidRPr="00D06720" w:rsidRDefault="00BE2443" w:rsidP="00BE2443">
      <w:pPr>
        <w:rPr>
          <w:sz w:val="16"/>
          <w:szCs w:val="16"/>
        </w:rPr>
      </w:pPr>
      <w:r w:rsidRPr="00D06720">
        <w:rPr>
          <w:sz w:val="16"/>
          <w:szCs w:val="16"/>
        </w:rPr>
        <w:t>Изготвил:</w:t>
      </w:r>
    </w:p>
    <w:p w:rsidR="00BE2443" w:rsidRPr="00D06720" w:rsidRDefault="00BE2443" w:rsidP="00BE2443">
      <w:pPr>
        <w:rPr>
          <w:sz w:val="16"/>
          <w:szCs w:val="16"/>
        </w:rPr>
      </w:pPr>
      <w:r>
        <w:rPr>
          <w:sz w:val="16"/>
          <w:szCs w:val="16"/>
        </w:rPr>
        <w:t>арх. Румяна Пенева</w:t>
      </w:r>
    </w:p>
    <w:p w:rsidR="00BE2443" w:rsidRPr="00D06720" w:rsidRDefault="00BE2443" w:rsidP="00BE2443">
      <w:pPr>
        <w:rPr>
          <w:sz w:val="16"/>
          <w:szCs w:val="16"/>
        </w:rPr>
      </w:pPr>
      <w:r>
        <w:rPr>
          <w:sz w:val="16"/>
          <w:szCs w:val="16"/>
        </w:rPr>
        <w:t>гл. архитект</w:t>
      </w:r>
    </w:p>
    <w:p w:rsidR="00720B89" w:rsidRPr="00BE2443" w:rsidRDefault="00BE2443">
      <w:pPr>
        <w:rPr>
          <w:sz w:val="16"/>
          <w:szCs w:val="16"/>
        </w:rPr>
      </w:pPr>
      <w:r>
        <w:rPr>
          <w:sz w:val="16"/>
          <w:szCs w:val="16"/>
        </w:rPr>
        <w:t>Община Ихтиман</w:t>
      </w:r>
    </w:p>
    <w:sectPr w:rsidR="00720B89" w:rsidRPr="00BE2443" w:rsidSect="0052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144"/>
    <w:rsid w:val="00130144"/>
    <w:rsid w:val="004670AB"/>
    <w:rsid w:val="004B69AF"/>
    <w:rsid w:val="00527D66"/>
    <w:rsid w:val="00720B89"/>
    <w:rsid w:val="00831581"/>
    <w:rsid w:val="00AA2D3F"/>
    <w:rsid w:val="00BE2443"/>
    <w:rsid w:val="00CA1070"/>
    <w:rsid w:val="00FB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A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B69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Piar</cp:lastModifiedBy>
  <cp:revision>7</cp:revision>
  <cp:lastPrinted>2019-01-25T09:13:00Z</cp:lastPrinted>
  <dcterms:created xsi:type="dcterms:W3CDTF">2019-01-25T08:59:00Z</dcterms:created>
  <dcterms:modified xsi:type="dcterms:W3CDTF">2019-02-04T07:12:00Z</dcterms:modified>
</cp:coreProperties>
</file>