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79" w:rsidRPr="00FB6279" w:rsidRDefault="00976290" w:rsidP="00FB6279">
      <w:pPr>
        <w:shd w:val="clear" w:color="auto" w:fill="FFFFFF"/>
        <w:spacing w:before="0" w:after="0" w:line="276" w:lineRule="auto"/>
        <w:jc w:val="right"/>
        <w:outlineLvl w:val="0"/>
        <w:rPr>
          <w:rFonts w:eastAsia="Times New Roman"/>
          <w:b/>
          <w:i/>
          <w:szCs w:val="24"/>
        </w:rPr>
      </w:pPr>
      <w:r>
        <w:rPr>
          <w:rFonts w:eastAsia="Times New Roman"/>
          <w:b/>
          <w:i/>
          <w:szCs w:val="24"/>
        </w:rPr>
        <w:t>ОБРАЗЕЦ</w:t>
      </w:r>
      <w:r w:rsidR="00FB6279" w:rsidRPr="00FB6279">
        <w:rPr>
          <w:rFonts w:eastAsia="Times New Roman"/>
          <w:b/>
          <w:i/>
          <w:szCs w:val="24"/>
        </w:rPr>
        <w:t xml:space="preserve"> № 1</w:t>
      </w:r>
    </w:p>
    <w:p w:rsidR="00FB6279" w:rsidRDefault="00FB6279" w:rsidP="0033198B">
      <w:pPr>
        <w:shd w:val="clear" w:color="auto" w:fill="FFFFFF"/>
        <w:spacing w:before="0" w:after="0" w:line="276" w:lineRule="auto"/>
        <w:jc w:val="center"/>
        <w:outlineLvl w:val="0"/>
        <w:rPr>
          <w:rFonts w:eastAsia="Times New Roman"/>
          <w:b/>
          <w:szCs w:val="24"/>
        </w:rPr>
      </w:pPr>
    </w:p>
    <w:p w:rsidR="0033198B" w:rsidRPr="0033198B" w:rsidRDefault="00FB6279" w:rsidP="0033198B">
      <w:pPr>
        <w:shd w:val="clear" w:color="auto" w:fill="FFFFFF"/>
        <w:spacing w:before="0" w:after="0" w:line="276" w:lineRule="auto"/>
        <w:jc w:val="center"/>
        <w:outlineLvl w:val="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СПИСЪК НА ПРЕДСТАВЕНИТЕ ДОКУМЕНТИ</w:t>
      </w:r>
      <w:r w:rsidR="0033198B" w:rsidRPr="0033198B">
        <w:rPr>
          <w:rFonts w:eastAsia="Times New Roman"/>
          <w:b/>
          <w:szCs w:val="24"/>
        </w:rPr>
        <w:t xml:space="preserve"> СЪДЪРЖА</w:t>
      </w:r>
      <w:r>
        <w:rPr>
          <w:rFonts w:eastAsia="Times New Roman"/>
          <w:b/>
          <w:szCs w:val="24"/>
        </w:rPr>
        <w:t>ЩИ СЕ В</w:t>
      </w:r>
    </w:p>
    <w:p w:rsidR="0033198B" w:rsidRPr="0033198B" w:rsidRDefault="0033198B" w:rsidP="0033198B">
      <w:pPr>
        <w:shd w:val="clear" w:color="auto" w:fill="FFFFFF"/>
        <w:spacing w:before="0" w:after="0" w:line="276" w:lineRule="auto"/>
        <w:jc w:val="center"/>
        <w:outlineLvl w:val="0"/>
        <w:rPr>
          <w:rFonts w:eastAsia="Times New Roman"/>
          <w:b/>
          <w:szCs w:val="24"/>
        </w:rPr>
      </w:pPr>
      <w:r w:rsidRPr="0033198B">
        <w:rPr>
          <w:rFonts w:eastAsia="Times New Roman"/>
          <w:b/>
          <w:szCs w:val="24"/>
        </w:rPr>
        <w:t>ОФЕРТАТА НА УЧАСТНИКА ………………….</w:t>
      </w:r>
    </w:p>
    <w:p w:rsidR="0033198B" w:rsidRPr="0033198B" w:rsidRDefault="0033198B" w:rsidP="0033198B">
      <w:pPr>
        <w:shd w:val="clear" w:color="auto" w:fill="FFFFFF"/>
        <w:spacing w:before="0" w:after="0" w:line="276" w:lineRule="auto"/>
        <w:ind w:right="-11"/>
        <w:jc w:val="center"/>
        <w:rPr>
          <w:rFonts w:eastAsia="Times New Roman"/>
          <w:b/>
          <w:szCs w:val="24"/>
        </w:rPr>
      </w:pPr>
      <w:r w:rsidRPr="0033198B">
        <w:rPr>
          <w:rFonts w:eastAsia="Times New Roman"/>
          <w:b/>
          <w:szCs w:val="24"/>
        </w:rPr>
        <w:t>в публично състезание по ЗОП с предмет:</w:t>
      </w:r>
    </w:p>
    <w:p w:rsidR="0033198B" w:rsidRPr="0033198B" w:rsidRDefault="0033198B" w:rsidP="0033198B">
      <w:pPr>
        <w:spacing w:before="0" w:after="0"/>
        <w:ind w:firstLine="720"/>
        <w:jc w:val="center"/>
        <w:rPr>
          <w:rFonts w:eastAsia="Times New Roman"/>
          <w:b/>
          <w:szCs w:val="24"/>
          <w:lang w:eastAsia="zh-CN"/>
        </w:rPr>
      </w:pPr>
      <w:r w:rsidRPr="0033198B">
        <w:rPr>
          <w:rFonts w:eastAsia="Times New Roman"/>
          <w:b/>
          <w:szCs w:val="24"/>
          <w:lang w:val="en-US" w:eastAsia="zh-CN"/>
        </w:rPr>
        <w:t>“</w:t>
      </w:r>
      <w:r w:rsidRPr="0033198B">
        <w:rPr>
          <w:rFonts w:eastAsia="Times New Roman"/>
          <w:b/>
          <w:szCs w:val="24"/>
          <w:lang w:eastAsia="zh-CN"/>
        </w:rPr>
        <w:t>З</w:t>
      </w:r>
      <w:proofErr w:type="spellStart"/>
      <w:r w:rsidRPr="0033198B">
        <w:rPr>
          <w:rFonts w:eastAsia="Times New Roman"/>
          <w:b/>
          <w:szCs w:val="24"/>
          <w:lang w:val="en-US" w:eastAsia="zh-CN"/>
        </w:rPr>
        <w:t>имно</w:t>
      </w:r>
      <w:proofErr w:type="spellEnd"/>
      <w:r w:rsidR="00345128">
        <w:rPr>
          <w:rFonts w:eastAsia="Times New Roman"/>
          <w:b/>
          <w:szCs w:val="24"/>
          <w:lang w:val="en-US" w:eastAsia="zh-CN"/>
        </w:rPr>
        <w:t xml:space="preserve"> </w:t>
      </w:r>
      <w:proofErr w:type="spellStart"/>
      <w:r w:rsidRPr="0033198B">
        <w:rPr>
          <w:rFonts w:eastAsia="Times New Roman"/>
          <w:b/>
          <w:szCs w:val="24"/>
          <w:lang w:val="en-US" w:eastAsia="zh-CN"/>
        </w:rPr>
        <w:t>поддържане</w:t>
      </w:r>
      <w:proofErr w:type="spellEnd"/>
      <w:r w:rsidRPr="0033198B">
        <w:rPr>
          <w:rFonts w:eastAsia="Times New Roman"/>
          <w:b/>
          <w:szCs w:val="24"/>
          <w:lang w:eastAsia="zh-CN"/>
        </w:rPr>
        <w:t xml:space="preserve"> –</w:t>
      </w:r>
      <w:proofErr w:type="spellStart"/>
      <w:r w:rsidRPr="0033198B">
        <w:rPr>
          <w:rFonts w:eastAsia="Times New Roman"/>
          <w:b/>
          <w:szCs w:val="24"/>
          <w:lang w:val="en-US" w:eastAsia="zh-CN"/>
        </w:rPr>
        <w:t>снегопочистване</w:t>
      </w:r>
      <w:proofErr w:type="spellEnd"/>
      <w:r w:rsidRPr="0033198B">
        <w:rPr>
          <w:rFonts w:eastAsia="Times New Roman"/>
          <w:b/>
          <w:szCs w:val="24"/>
          <w:lang w:eastAsia="zh-CN"/>
        </w:rPr>
        <w:t xml:space="preserve"> и </w:t>
      </w:r>
      <w:proofErr w:type="spellStart"/>
      <w:r w:rsidRPr="0033198B">
        <w:rPr>
          <w:rFonts w:eastAsia="Times New Roman"/>
          <w:b/>
          <w:szCs w:val="24"/>
          <w:lang w:eastAsia="zh-CN"/>
        </w:rPr>
        <w:t>опесъчаване</w:t>
      </w:r>
      <w:proofErr w:type="spellEnd"/>
      <w:r w:rsidR="00345128">
        <w:rPr>
          <w:rFonts w:eastAsia="Times New Roman"/>
          <w:b/>
          <w:szCs w:val="24"/>
          <w:lang w:val="en-US" w:eastAsia="zh-CN"/>
        </w:rPr>
        <w:t xml:space="preserve"> </w:t>
      </w:r>
      <w:proofErr w:type="spellStart"/>
      <w:r w:rsidRPr="0033198B">
        <w:rPr>
          <w:rFonts w:eastAsia="Times New Roman"/>
          <w:b/>
          <w:szCs w:val="24"/>
          <w:lang w:val="en-US" w:eastAsia="zh-CN"/>
        </w:rPr>
        <w:t>на</w:t>
      </w:r>
      <w:proofErr w:type="spellEnd"/>
      <w:r w:rsidRPr="0033198B">
        <w:rPr>
          <w:rFonts w:eastAsia="Times New Roman"/>
          <w:b/>
          <w:szCs w:val="24"/>
          <w:lang w:val="en-US" w:eastAsia="zh-CN"/>
        </w:rPr>
        <w:t xml:space="preserve"> </w:t>
      </w:r>
      <w:proofErr w:type="spellStart"/>
      <w:r w:rsidRPr="0033198B">
        <w:rPr>
          <w:rFonts w:eastAsia="Times New Roman"/>
          <w:b/>
          <w:szCs w:val="24"/>
          <w:lang w:val="en-US" w:eastAsia="zh-CN"/>
        </w:rPr>
        <w:t>общинските</w:t>
      </w:r>
      <w:proofErr w:type="spellEnd"/>
      <w:r w:rsidR="00345128">
        <w:rPr>
          <w:rFonts w:eastAsia="Times New Roman"/>
          <w:b/>
          <w:szCs w:val="24"/>
          <w:lang w:val="en-US" w:eastAsia="zh-CN"/>
        </w:rPr>
        <w:t xml:space="preserve"> </w:t>
      </w:r>
      <w:proofErr w:type="spellStart"/>
      <w:r w:rsidRPr="0033198B">
        <w:rPr>
          <w:rFonts w:eastAsia="Times New Roman"/>
          <w:b/>
          <w:szCs w:val="24"/>
          <w:lang w:val="en-US" w:eastAsia="zh-CN"/>
        </w:rPr>
        <w:t>пътища</w:t>
      </w:r>
      <w:proofErr w:type="spellEnd"/>
      <w:r w:rsidRPr="0033198B">
        <w:rPr>
          <w:rFonts w:eastAsia="Times New Roman"/>
          <w:b/>
          <w:szCs w:val="24"/>
          <w:lang w:val="en-US" w:eastAsia="zh-CN"/>
        </w:rPr>
        <w:t xml:space="preserve"> </w:t>
      </w:r>
      <w:proofErr w:type="spellStart"/>
      <w:r w:rsidRPr="0033198B">
        <w:rPr>
          <w:rFonts w:eastAsia="Times New Roman"/>
          <w:b/>
          <w:szCs w:val="24"/>
          <w:lang w:val="en-US" w:eastAsia="zh-CN"/>
        </w:rPr>
        <w:t>на</w:t>
      </w:r>
      <w:proofErr w:type="spellEnd"/>
      <w:r w:rsidRPr="0033198B">
        <w:rPr>
          <w:rFonts w:eastAsia="Times New Roman"/>
          <w:b/>
          <w:szCs w:val="24"/>
          <w:lang w:val="en-US" w:eastAsia="zh-CN"/>
        </w:rPr>
        <w:t xml:space="preserve"> </w:t>
      </w:r>
      <w:proofErr w:type="spellStart"/>
      <w:r w:rsidRPr="0033198B">
        <w:rPr>
          <w:rFonts w:eastAsia="Times New Roman"/>
          <w:b/>
          <w:szCs w:val="24"/>
          <w:lang w:val="en-US" w:eastAsia="zh-CN"/>
        </w:rPr>
        <w:t>територията</w:t>
      </w:r>
      <w:proofErr w:type="spellEnd"/>
      <w:r w:rsidRPr="0033198B">
        <w:rPr>
          <w:rFonts w:eastAsia="Times New Roman"/>
          <w:b/>
          <w:szCs w:val="24"/>
          <w:lang w:val="en-US" w:eastAsia="zh-CN"/>
        </w:rPr>
        <w:t xml:space="preserve"> </w:t>
      </w:r>
      <w:proofErr w:type="spellStart"/>
      <w:r w:rsidRPr="0033198B">
        <w:rPr>
          <w:rFonts w:eastAsia="Times New Roman"/>
          <w:b/>
          <w:szCs w:val="24"/>
          <w:lang w:val="en-US" w:eastAsia="zh-CN"/>
        </w:rPr>
        <w:t>на</w:t>
      </w:r>
      <w:proofErr w:type="spellEnd"/>
      <w:r w:rsidRPr="0033198B">
        <w:rPr>
          <w:rFonts w:eastAsia="Times New Roman"/>
          <w:b/>
          <w:szCs w:val="24"/>
          <w:lang w:val="en-US" w:eastAsia="zh-CN"/>
        </w:rPr>
        <w:t xml:space="preserve"> </w:t>
      </w:r>
      <w:r w:rsidRPr="0033198B">
        <w:rPr>
          <w:rFonts w:eastAsia="Times New Roman"/>
          <w:b/>
          <w:szCs w:val="24"/>
          <w:lang w:eastAsia="zh-CN"/>
        </w:rPr>
        <w:t>О</w:t>
      </w:r>
      <w:proofErr w:type="spellStart"/>
      <w:r w:rsidRPr="0033198B">
        <w:rPr>
          <w:rFonts w:eastAsia="Times New Roman"/>
          <w:b/>
          <w:szCs w:val="24"/>
          <w:lang w:val="en-US" w:eastAsia="zh-CN"/>
        </w:rPr>
        <w:t>бщина</w:t>
      </w:r>
      <w:proofErr w:type="spellEnd"/>
      <w:r w:rsidR="00345128">
        <w:rPr>
          <w:rFonts w:eastAsia="Times New Roman"/>
          <w:b/>
          <w:szCs w:val="24"/>
          <w:lang w:val="en-US" w:eastAsia="zh-CN"/>
        </w:rPr>
        <w:t xml:space="preserve"> </w:t>
      </w:r>
      <w:r w:rsidRPr="0033198B">
        <w:rPr>
          <w:rFonts w:eastAsia="Times New Roman"/>
          <w:b/>
          <w:szCs w:val="24"/>
          <w:lang w:eastAsia="zh-CN"/>
        </w:rPr>
        <w:t>Ихтиман през 20</w:t>
      </w:r>
      <w:proofErr w:type="spellStart"/>
      <w:r w:rsidR="00FB6279">
        <w:rPr>
          <w:rFonts w:eastAsia="Times New Roman"/>
          <w:b/>
          <w:szCs w:val="24"/>
          <w:lang w:val="en-US" w:eastAsia="zh-CN"/>
        </w:rPr>
        <w:t>20</w:t>
      </w:r>
      <w:proofErr w:type="spellEnd"/>
      <w:r w:rsidRPr="0033198B">
        <w:rPr>
          <w:rFonts w:eastAsia="Times New Roman"/>
          <w:b/>
          <w:szCs w:val="24"/>
          <w:lang w:eastAsia="zh-CN"/>
        </w:rPr>
        <w:t xml:space="preserve"> г.</w:t>
      </w:r>
      <w:proofErr w:type="gramStart"/>
      <w:r w:rsidRPr="0033198B">
        <w:rPr>
          <w:rFonts w:eastAsia="Times New Roman"/>
          <w:b/>
          <w:szCs w:val="24"/>
          <w:lang w:val="en-US" w:eastAsia="zh-CN"/>
        </w:rPr>
        <w:t>”</w:t>
      </w:r>
      <w:r w:rsidRPr="0033198B">
        <w:rPr>
          <w:rFonts w:eastAsia="Times New Roman"/>
          <w:b/>
          <w:szCs w:val="24"/>
          <w:lang w:eastAsia="zh-CN"/>
        </w:rPr>
        <w:t>.</w:t>
      </w:r>
      <w:proofErr w:type="gramEnd"/>
    </w:p>
    <w:p w:rsidR="0033198B" w:rsidRPr="0033198B" w:rsidRDefault="0033198B" w:rsidP="0033198B">
      <w:pPr>
        <w:shd w:val="clear" w:color="auto" w:fill="FFFFFF"/>
        <w:spacing w:before="0" w:after="0" w:line="276" w:lineRule="auto"/>
        <w:ind w:firstLine="706"/>
        <w:jc w:val="center"/>
        <w:rPr>
          <w:rFonts w:eastAsia="Times New Roman"/>
          <w:b/>
          <w:szCs w:val="24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5892"/>
        <w:gridCol w:w="2076"/>
        <w:gridCol w:w="1476"/>
      </w:tblGrid>
      <w:tr w:rsidR="0033198B" w:rsidRPr="0033198B" w:rsidTr="00C1214B">
        <w:tc>
          <w:tcPr>
            <w:tcW w:w="816" w:type="dxa"/>
          </w:tcPr>
          <w:p w:rsidR="0033198B" w:rsidRPr="0033198B" w:rsidRDefault="0033198B" w:rsidP="0033198B">
            <w:pPr>
              <w:shd w:val="clear" w:color="auto" w:fill="FFFFFF"/>
              <w:spacing w:before="0" w:after="0" w:line="276" w:lineRule="auto"/>
              <w:jc w:val="center"/>
              <w:rPr>
                <w:rFonts w:eastAsia="Times New Roman"/>
                <w:szCs w:val="24"/>
              </w:rPr>
            </w:pPr>
            <w:r w:rsidRPr="0033198B">
              <w:rPr>
                <w:rFonts w:eastAsia="Times New Roman"/>
                <w:szCs w:val="24"/>
              </w:rPr>
              <w:t>№</w:t>
            </w:r>
          </w:p>
        </w:tc>
        <w:tc>
          <w:tcPr>
            <w:tcW w:w="5892" w:type="dxa"/>
          </w:tcPr>
          <w:p w:rsidR="0033198B" w:rsidRPr="0033198B" w:rsidRDefault="0033198B" w:rsidP="0033198B">
            <w:pPr>
              <w:shd w:val="clear" w:color="auto" w:fill="FFFFFF"/>
              <w:spacing w:before="0" w:after="0" w:line="276" w:lineRule="auto"/>
              <w:jc w:val="center"/>
              <w:rPr>
                <w:rFonts w:eastAsia="Times New Roman"/>
                <w:szCs w:val="24"/>
              </w:rPr>
            </w:pPr>
            <w:r w:rsidRPr="0033198B">
              <w:rPr>
                <w:rFonts w:eastAsia="Times New Roman"/>
                <w:szCs w:val="24"/>
              </w:rPr>
              <w:t>Съдържание</w:t>
            </w:r>
          </w:p>
        </w:tc>
        <w:tc>
          <w:tcPr>
            <w:tcW w:w="2076" w:type="dxa"/>
          </w:tcPr>
          <w:p w:rsidR="0033198B" w:rsidRPr="0033198B" w:rsidRDefault="0033198B" w:rsidP="0033198B">
            <w:pPr>
              <w:shd w:val="clear" w:color="auto" w:fill="FFFFFF"/>
              <w:spacing w:before="0" w:after="0" w:line="276" w:lineRule="auto"/>
              <w:jc w:val="center"/>
              <w:rPr>
                <w:rFonts w:eastAsia="Times New Roman"/>
                <w:szCs w:val="24"/>
              </w:rPr>
            </w:pPr>
            <w:r w:rsidRPr="0033198B">
              <w:rPr>
                <w:rFonts w:eastAsia="Times New Roman"/>
                <w:szCs w:val="24"/>
              </w:rPr>
              <w:t>Вид на документа</w:t>
            </w:r>
          </w:p>
          <w:p w:rsidR="0033198B" w:rsidRPr="0033198B" w:rsidRDefault="0033198B" w:rsidP="0033198B">
            <w:pPr>
              <w:shd w:val="clear" w:color="auto" w:fill="FFFFFF"/>
              <w:spacing w:before="0" w:after="0" w:line="276" w:lineRule="auto"/>
              <w:jc w:val="center"/>
              <w:rPr>
                <w:rFonts w:eastAsia="Times New Roman"/>
                <w:szCs w:val="24"/>
              </w:rPr>
            </w:pPr>
            <w:r w:rsidRPr="0033198B">
              <w:rPr>
                <w:rFonts w:eastAsia="Times New Roman"/>
                <w:szCs w:val="24"/>
              </w:rPr>
              <w:t>(</w:t>
            </w:r>
            <w:r w:rsidRPr="0033198B">
              <w:rPr>
                <w:rFonts w:eastAsia="Times New Roman"/>
                <w:i/>
                <w:szCs w:val="24"/>
              </w:rPr>
              <w:t>оригинал или заверено копие</w:t>
            </w:r>
            <w:r w:rsidRPr="0033198B">
              <w:rPr>
                <w:rFonts w:eastAsia="Times New Roman"/>
                <w:szCs w:val="24"/>
              </w:rPr>
              <w:t>)</w:t>
            </w:r>
          </w:p>
        </w:tc>
        <w:tc>
          <w:tcPr>
            <w:tcW w:w="1476" w:type="dxa"/>
          </w:tcPr>
          <w:p w:rsidR="0033198B" w:rsidRPr="0033198B" w:rsidRDefault="0033198B" w:rsidP="0033198B">
            <w:pPr>
              <w:shd w:val="clear" w:color="auto" w:fill="FFFFFF"/>
              <w:spacing w:before="0" w:after="0" w:line="276" w:lineRule="auto"/>
              <w:jc w:val="center"/>
              <w:rPr>
                <w:rFonts w:eastAsia="Times New Roman"/>
                <w:szCs w:val="24"/>
              </w:rPr>
            </w:pPr>
            <w:r w:rsidRPr="0033198B">
              <w:rPr>
                <w:rFonts w:eastAsia="Times New Roman"/>
                <w:szCs w:val="24"/>
              </w:rPr>
              <w:t>Брой страници на всеки документ</w:t>
            </w:r>
          </w:p>
        </w:tc>
      </w:tr>
      <w:tr w:rsidR="0033198B" w:rsidRPr="0033198B" w:rsidTr="00C1214B">
        <w:tc>
          <w:tcPr>
            <w:tcW w:w="816" w:type="dxa"/>
          </w:tcPr>
          <w:p w:rsidR="0033198B" w:rsidRPr="0033198B" w:rsidRDefault="0033198B" w:rsidP="0033198B">
            <w:pPr>
              <w:shd w:val="clear" w:color="auto" w:fill="FFFFFF"/>
              <w:spacing w:before="0" w:after="0" w:line="276" w:lineRule="auto"/>
              <w:jc w:val="center"/>
              <w:rPr>
                <w:rFonts w:eastAsia="Times New Roman"/>
                <w:b/>
                <w:szCs w:val="24"/>
              </w:rPr>
            </w:pPr>
            <w:r w:rsidRPr="0033198B">
              <w:rPr>
                <w:rFonts w:eastAsia="Times New Roman"/>
                <w:b/>
                <w:szCs w:val="24"/>
              </w:rPr>
              <w:t>1.</w:t>
            </w:r>
          </w:p>
        </w:tc>
        <w:tc>
          <w:tcPr>
            <w:tcW w:w="5892" w:type="dxa"/>
          </w:tcPr>
          <w:p w:rsidR="0033198B" w:rsidRPr="0033198B" w:rsidRDefault="008278B3" w:rsidP="0033198B">
            <w:pPr>
              <w:shd w:val="clear" w:color="auto" w:fill="FFFFFF"/>
              <w:spacing w:before="0"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Списък</w:t>
            </w:r>
            <w:r w:rsidR="0033198B" w:rsidRPr="0033198B">
              <w:rPr>
                <w:rFonts w:eastAsia="Times New Roman"/>
                <w:b/>
                <w:szCs w:val="24"/>
              </w:rPr>
              <w:t xml:space="preserve">  на представените документи</w:t>
            </w:r>
            <w:r w:rsidR="0033198B" w:rsidRPr="0033198B">
              <w:rPr>
                <w:rFonts w:eastAsia="Times New Roman"/>
                <w:szCs w:val="24"/>
              </w:rPr>
              <w:t xml:space="preserve">, съдържащи се в офертата, подписан от участника </w:t>
            </w:r>
          </w:p>
        </w:tc>
        <w:tc>
          <w:tcPr>
            <w:tcW w:w="2076" w:type="dxa"/>
          </w:tcPr>
          <w:p w:rsidR="0033198B" w:rsidRPr="0033198B" w:rsidRDefault="0033198B" w:rsidP="0033198B">
            <w:pPr>
              <w:shd w:val="clear" w:color="auto" w:fill="FFFFFF"/>
              <w:spacing w:before="0"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1476" w:type="dxa"/>
          </w:tcPr>
          <w:p w:rsidR="0033198B" w:rsidRPr="0033198B" w:rsidRDefault="0033198B" w:rsidP="0033198B">
            <w:pPr>
              <w:shd w:val="clear" w:color="auto" w:fill="FFFFFF"/>
              <w:spacing w:before="0" w:after="0" w:line="276" w:lineRule="auto"/>
              <w:rPr>
                <w:rFonts w:eastAsia="Times New Roman"/>
                <w:szCs w:val="24"/>
              </w:rPr>
            </w:pPr>
          </w:p>
        </w:tc>
      </w:tr>
      <w:tr w:rsidR="0033198B" w:rsidRPr="0033198B" w:rsidTr="00A36EE3">
        <w:trPr>
          <w:trHeight w:val="345"/>
        </w:trPr>
        <w:tc>
          <w:tcPr>
            <w:tcW w:w="816" w:type="dxa"/>
          </w:tcPr>
          <w:p w:rsidR="0033198B" w:rsidRPr="0033198B" w:rsidRDefault="0033198B" w:rsidP="0033198B">
            <w:pPr>
              <w:shd w:val="clear" w:color="auto" w:fill="FFFFFF"/>
              <w:spacing w:before="0" w:after="0" w:line="276" w:lineRule="auto"/>
              <w:jc w:val="center"/>
              <w:rPr>
                <w:rFonts w:eastAsia="Times New Roman"/>
                <w:b/>
                <w:szCs w:val="24"/>
              </w:rPr>
            </w:pPr>
            <w:r w:rsidRPr="0033198B">
              <w:rPr>
                <w:rFonts w:eastAsia="Times New Roman"/>
                <w:b/>
                <w:szCs w:val="24"/>
              </w:rPr>
              <w:t>2.</w:t>
            </w:r>
          </w:p>
        </w:tc>
        <w:tc>
          <w:tcPr>
            <w:tcW w:w="5892" w:type="dxa"/>
          </w:tcPr>
          <w:p w:rsidR="0033198B" w:rsidRPr="0033198B" w:rsidRDefault="0033198B" w:rsidP="00FB6279">
            <w:pPr>
              <w:shd w:val="clear" w:color="auto" w:fill="FFFFFF"/>
              <w:spacing w:before="0" w:after="0" w:line="276" w:lineRule="auto"/>
              <w:rPr>
                <w:rFonts w:eastAsia="Times New Roman"/>
                <w:b/>
                <w:szCs w:val="24"/>
              </w:rPr>
            </w:pPr>
            <w:proofErr w:type="spellStart"/>
            <w:r w:rsidRPr="0033198B">
              <w:rPr>
                <w:rFonts w:eastAsia="Times New Roman"/>
                <w:b/>
                <w:szCs w:val="24"/>
              </w:rPr>
              <w:t>еЕЕДОП</w:t>
            </w:r>
            <w:proofErr w:type="spellEnd"/>
            <w:r w:rsidRPr="0033198B">
              <w:rPr>
                <w:rFonts w:eastAsia="Times New Roman"/>
                <w:szCs w:val="24"/>
              </w:rPr>
              <w:t xml:space="preserve"> – на оптичен носител </w:t>
            </w:r>
          </w:p>
        </w:tc>
        <w:tc>
          <w:tcPr>
            <w:tcW w:w="2076" w:type="dxa"/>
          </w:tcPr>
          <w:p w:rsidR="0033198B" w:rsidRPr="0033198B" w:rsidRDefault="0033198B" w:rsidP="0033198B">
            <w:pPr>
              <w:shd w:val="clear" w:color="auto" w:fill="FFFFFF"/>
              <w:spacing w:before="0" w:after="0" w:line="276" w:lineRule="auto"/>
              <w:rPr>
                <w:rFonts w:eastAsia="Times New Roman"/>
                <w:szCs w:val="24"/>
              </w:rPr>
            </w:pPr>
          </w:p>
          <w:p w:rsidR="0033198B" w:rsidRPr="0033198B" w:rsidRDefault="0033198B" w:rsidP="0033198B">
            <w:pPr>
              <w:shd w:val="clear" w:color="auto" w:fill="FFFFFF"/>
              <w:spacing w:before="0"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1476" w:type="dxa"/>
          </w:tcPr>
          <w:p w:rsidR="0033198B" w:rsidRPr="0033198B" w:rsidRDefault="0033198B" w:rsidP="0033198B">
            <w:pPr>
              <w:shd w:val="clear" w:color="auto" w:fill="FFFFFF"/>
              <w:spacing w:before="0" w:after="0" w:line="276" w:lineRule="auto"/>
              <w:rPr>
                <w:rFonts w:eastAsia="Times New Roman"/>
                <w:szCs w:val="24"/>
              </w:rPr>
            </w:pPr>
          </w:p>
        </w:tc>
      </w:tr>
      <w:tr w:rsidR="00A36EE3" w:rsidRPr="0033198B" w:rsidTr="00FB6279">
        <w:trPr>
          <w:trHeight w:val="531"/>
        </w:trPr>
        <w:tc>
          <w:tcPr>
            <w:tcW w:w="816" w:type="dxa"/>
          </w:tcPr>
          <w:p w:rsidR="00A36EE3" w:rsidRPr="0033198B" w:rsidRDefault="00A36EE3" w:rsidP="0033198B">
            <w:pPr>
              <w:shd w:val="clear" w:color="auto" w:fill="FFFFFF"/>
              <w:spacing w:before="0" w:after="0"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3.</w:t>
            </w:r>
          </w:p>
        </w:tc>
        <w:tc>
          <w:tcPr>
            <w:tcW w:w="5892" w:type="dxa"/>
          </w:tcPr>
          <w:p w:rsidR="00A36EE3" w:rsidRPr="00A36EE3" w:rsidRDefault="00FB6279" w:rsidP="00FB6279">
            <w:pPr>
              <w:tabs>
                <w:tab w:val="left" w:pos="0"/>
              </w:tabs>
              <w:spacing w:before="0" w:after="0" w:line="0" w:lineRule="atLeast"/>
              <w:jc w:val="left"/>
              <w:rPr>
                <w:rFonts w:eastAsia="Times New Roman"/>
                <w:b/>
                <w:szCs w:val="24"/>
                <w:lang w:val="en-US"/>
              </w:rPr>
            </w:pPr>
            <w:r w:rsidRPr="00FB6279">
              <w:rPr>
                <w:rFonts w:eastAsia="Times New Roman"/>
                <w:b/>
                <w:szCs w:val="24"/>
              </w:rPr>
              <w:t xml:space="preserve">Документът съгласно </w:t>
            </w:r>
            <w:r w:rsidRPr="00FB6279">
              <w:rPr>
                <w:rFonts w:eastAsia="Times New Roman"/>
                <w:szCs w:val="24"/>
              </w:rPr>
              <w:t xml:space="preserve">изискванията на чл. 37, ал 4 от ППЗОП </w:t>
            </w:r>
            <w:r w:rsidRPr="00FB6279">
              <w:rPr>
                <w:rFonts w:eastAsia="Times New Roman"/>
                <w:i/>
                <w:szCs w:val="24"/>
              </w:rPr>
              <w:t xml:space="preserve">(когато е приложимо);  </w:t>
            </w:r>
          </w:p>
        </w:tc>
        <w:tc>
          <w:tcPr>
            <w:tcW w:w="2076" w:type="dxa"/>
          </w:tcPr>
          <w:p w:rsidR="00A36EE3" w:rsidRPr="0033198B" w:rsidRDefault="00A36EE3" w:rsidP="0033198B">
            <w:pPr>
              <w:shd w:val="clear" w:color="auto" w:fill="FFFFFF"/>
              <w:spacing w:before="0"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1476" w:type="dxa"/>
          </w:tcPr>
          <w:p w:rsidR="00A36EE3" w:rsidRPr="0033198B" w:rsidRDefault="00A36EE3" w:rsidP="0033198B">
            <w:pPr>
              <w:shd w:val="clear" w:color="auto" w:fill="FFFFFF"/>
              <w:spacing w:before="0" w:after="0" w:line="276" w:lineRule="auto"/>
              <w:rPr>
                <w:rFonts w:eastAsia="Times New Roman"/>
                <w:szCs w:val="24"/>
              </w:rPr>
            </w:pPr>
          </w:p>
        </w:tc>
      </w:tr>
      <w:tr w:rsidR="0033198B" w:rsidRPr="0033198B" w:rsidTr="00C1214B">
        <w:trPr>
          <w:trHeight w:val="789"/>
        </w:trPr>
        <w:tc>
          <w:tcPr>
            <w:tcW w:w="816" w:type="dxa"/>
          </w:tcPr>
          <w:p w:rsidR="0033198B" w:rsidRPr="0033198B" w:rsidRDefault="00A36EE3" w:rsidP="0033198B">
            <w:pPr>
              <w:shd w:val="clear" w:color="auto" w:fill="FFFFFF"/>
              <w:spacing w:before="0" w:after="0"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4</w:t>
            </w:r>
            <w:r w:rsidR="0033198B" w:rsidRPr="0033198B">
              <w:rPr>
                <w:rFonts w:eastAsia="Times New Roman"/>
                <w:b/>
                <w:szCs w:val="24"/>
              </w:rPr>
              <w:t>.</w:t>
            </w:r>
          </w:p>
        </w:tc>
        <w:tc>
          <w:tcPr>
            <w:tcW w:w="5892" w:type="dxa"/>
          </w:tcPr>
          <w:p w:rsidR="0033198B" w:rsidRPr="0033198B" w:rsidRDefault="0033198B" w:rsidP="00A36EE3">
            <w:pPr>
              <w:shd w:val="clear" w:color="auto" w:fill="FFFFFF"/>
              <w:spacing w:before="0" w:after="0" w:line="276" w:lineRule="auto"/>
              <w:rPr>
                <w:rFonts w:eastAsia="Times New Roman"/>
                <w:b/>
                <w:szCs w:val="24"/>
              </w:rPr>
            </w:pPr>
            <w:bookmarkStart w:id="0" w:name="_GoBack"/>
            <w:r w:rsidRPr="0033198B">
              <w:rPr>
                <w:rFonts w:eastAsia="Times New Roman"/>
                <w:b/>
                <w:szCs w:val="24"/>
              </w:rPr>
              <w:t>Документи за доказване на предприетите мерки за надеждност (когато е приложимо)</w:t>
            </w:r>
            <w:bookmarkEnd w:id="0"/>
          </w:p>
        </w:tc>
        <w:tc>
          <w:tcPr>
            <w:tcW w:w="2076" w:type="dxa"/>
          </w:tcPr>
          <w:p w:rsidR="0033198B" w:rsidRPr="0033198B" w:rsidRDefault="0033198B" w:rsidP="0033198B">
            <w:pPr>
              <w:shd w:val="clear" w:color="auto" w:fill="FFFFFF"/>
              <w:spacing w:before="0"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1476" w:type="dxa"/>
          </w:tcPr>
          <w:p w:rsidR="0033198B" w:rsidRPr="0033198B" w:rsidRDefault="0033198B" w:rsidP="0033198B">
            <w:pPr>
              <w:shd w:val="clear" w:color="auto" w:fill="FFFFFF"/>
              <w:spacing w:before="0" w:after="0" w:line="276" w:lineRule="auto"/>
              <w:rPr>
                <w:rFonts w:eastAsia="Times New Roman"/>
                <w:szCs w:val="24"/>
              </w:rPr>
            </w:pPr>
          </w:p>
        </w:tc>
      </w:tr>
      <w:tr w:rsidR="0033198B" w:rsidRPr="0033198B" w:rsidTr="00C1214B">
        <w:trPr>
          <w:trHeight w:val="863"/>
        </w:trPr>
        <w:tc>
          <w:tcPr>
            <w:tcW w:w="816" w:type="dxa"/>
          </w:tcPr>
          <w:p w:rsidR="0033198B" w:rsidRPr="0033198B" w:rsidRDefault="00A36EE3" w:rsidP="0033198B">
            <w:pPr>
              <w:shd w:val="clear" w:color="auto" w:fill="FFFFFF"/>
              <w:spacing w:before="0" w:after="0"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5</w:t>
            </w:r>
            <w:r w:rsidR="0033198B" w:rsidRPr="0033198B">
              <w:rPr>
                <w:rFonts w:eastAsia="Times New Roman"/>
                <w:b/>
                <w:szCs w:val="24"/>
              </w:rPr>
              <w:t>.</w:t>
            </w:r>
          </w:p>
        </w:tc>
        <w:tc>
          <w:tcPr>
            <w:tcW w:w="5892" w:type="dxa"/>
          </w:tcPr>
          <w:p w:rsidR="008278B3" w:rsidRPr="00A41FE0" w:rsidRDefault="008278B3" w:rsidP="008278B3">
            <w:pPr>
              <w:shd w:val="clear" w:color="auto" w:fill="FFFFFF"/>
              <w:tabs>
                <w:tab w:val="left" w:pos="1034"/>
              </w:tabs>
              <w:spacing w:before="0" w:after="0" w:line="276" w:lineRule="auto"/>
              <w:rPr>
                <w:rFonts w:eastAsia="Times New Roman"/>
                <w:b/>
                <w:szCs w:val="24"/>
              </w:rPr>
            </w:pPr>
            <w:r w:rsidRPr="00A41FE0">
              <w:rPr>
                <w:rFonts w:eastAsia="Times New Roman"/>
                <w:b/>
                <w:szCs w:val="24"/>
              </w:rPr>
              <w:t>Техническо предложение</w:t>
            </w:r>
            <w:r w:rsidRPr="00A41FE0">
              <w:rPr>
                <w:rFonts w:eastAsia="Times New Roman"/>
                <w:szCs w:val="24"/>
              </w:rPr>
              <w:t xml:space="preserve">  - </w:t>
            </w:r>
            <w:r w:rsidRPr="00A41FE0">
              <w:rPr>
                <w:rFonts w:eastAsia="Times New Roman"/>
                <w:b/>
                <w:szCs w:val="24"/>
              </w:rPr>
              <w:t xml:space="preserve">попълва се </w:t>
            </w:r>
            <w:r w:rsidRPr="00A41FE0">
              <w:rPr>
                <w:rFonts w:eastAsia="Times New Roman"/>
                <w:b/>
                <w:i/>
                <w:szCs w:val="24"/>
                <w:u w:val="single"/>
              </w:rPr>
              <w:t xml:space="preserve">Образец № </w:t>
            </w:r>
            <w:r>
              <w:rPr>
                <w:rFonts w:eastAsia="Times New Roman"/>
                <w:b/>
                <w:i/>
                <w:szCs w:val="24"/>
                <w:u w:val="single"/>
              </w:rPr>
              <w:t>2</w:t>
            </w:r>
            <w:r w:rsidRPr="00A41FE0">
              <w:rPr>
                <w:rFonts w:eastAsia="Times New Roman"/>
                <w:b/>
                <w:szCs w:val="24"/>
              </w:rPr>
              <w:t>, съдържащо:</w:t>
            </w:r>
          </w:p>
          <w:p w:rsidR="008278B3" w:rsidRPr="00A41FE0" w:rsidRDefault="008278B3" w:rsidP="008278B3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034"/>
              </w:tabs>
              <w:spacing w:before="0" w:after="0" w:line="276" w:lineRule="auto"/>
              <w:ind w:left="0" w:firstLine="720"/>
              <w:jc w:val="left"/>
              <w:rPr>
                <w:rFonts w:eastAsia="Times New Roman"/>
                <w:szCs w:val="24"/>
              </w:rPr>
            </w:pPr>
            <w:r w:rsidRPr="00A41FE0">
              <w:rPr>
                <w:rFonts w:eastAsia="Times New Roman"/>
                <w:szCs w:val="24"/>
              </w:rPr>
              <w:t xml:space="preserve">документ за упълномощаване, когато лицето, което подава офертата, не е законният представител на участника – </w:t>
            </w:r>
            <w:r w:rsidRPr="00A41FE0">
              <w:rPr>
                <w:rFonts w:eastAsia="Times New Roman"/>
                <w:b/>
                <w:szCs w:val="24"/>
              </w:rPr>
              <w:t>оригинал илинотариално заверено копие</w:t>
            </w:r>
            <w:r w:rsidRPr="00A41FE0">
              <w:rPr>
                <w:rFonts w:eastAsia="Times New Roman"/>
                <w:szCs w:val="24"/>
              </w:rPr>
              <w:t>;</w:t>
            </w:r>
          </w:p>
          <w:p w:rsidR="0033198B" w:rsidRPr="008278B3" w:rsidRDefault="008278B3" w:rsidP="008278B3">
            <w:pPr>
              <w:pStyle w:val="aff0"/>
              <w:numPr>
                <w:ilvl w:val="0"/>
                <w:numId w:val="34"/>
              </w:numPr>
              <w:shd w:val="clear" w:color="auto" w:fill="FFFFFF"/>
              <w:spacing w:before="0" w:after="0" w:line="276" w:lineRule="auto"/>
              <w:rPr>
                <w:rFonts w:eastAsia="Times New Roman"/>
                <w:b/>
                <w:szCs w:val="24"/>
              </w:rPr>
            </w:pPr>
            <w:r w:rsidRPr="008278B3">
              <w:rPr>
                <w:rFonts w:eastAsia="Times New Roman"/>
                <w:b/>
                <w:szCs w:val="24"/>
              </w:rPr>
              <w:t>„Декларация,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труд”</w:t>
            </w:r>
            <w:r w:rsidRPr="00A41FE0">
              <w:rPr>
                <w:rFonts w:eastAsia="Times New Roman"/>
                <w:b/>
                <w:i/>
                <w:szCs w:val="24"/>
                <w:u w:val="single"/>
              </w:rPr>
              <w:t>Образец № 3</w:t>
            </w:r>
          </w:p>
        </w:tc>
        <w:tc>
          <w:tcPr>
            <w:tcW w:w="2076" w:type="dxa"/>
          </w:tcPr>
          <w:p w:rsidR="0033198B" w:rsidRPr="0033198B" w:rsidRDefault="0033198B" w:rsidP="0033198B">
            <w:pPr>
              <w:shd w:val="clear" w:color="auto" w:fill="FFFFFF"/>
              <w:spacing w:before="0"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1476" w:type="dxa"/>
          </w:tcPr>
          <w:p w:rsidR="0033198B" w:rsidRPr="0033198B" w:rsidRDefault="0033198B" w:rsidP="0033198B">
            <w:pPr>
              <w:shd w:val="clear" w:color="auto" w:fill="FFFFFF"/>
              <w:spacing w:before="0" w:after="0" w:line="276" w:lineRule="auto"/>
              <w:rPr>
                <w:rFonts w:eastAsia="Times New Roman"/>
                <w:szCs w:val="24"/>
              </w:rPr>
            </w:pPr>
          </w:p>
        </w:tc>
      </w:tr>
      <w:tr w:rsidR="0033198B" w:rsidRPr="0033198B" w:rsidTr="00C1214B">
        <w:trPr>
          <w:trHeight w:val="863"/>
        </w:trPr>
        <w:tc>
          <w:tcPr>
            <w:tcW w:w="816" w:type="dxa"/>
          </w:tcPr>
          <w:p w:rsidR="0033198B" w:rsidRPr="0033198B" w:rsidRDefault="008278B3" w:rsidP="0033198B">
            <w:pPr>
              <w:shd w:val="clear" w:color="auto" w:fill="FFFFFF"/>
              <w:spacing w:before="0" w:after="0"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6</w:t>
            </w:r>
            <w:r w:rsidR="0033198B" w:rsidRPr="0033198B">
              <w:rPr>
                <w:rFonts w:eastAsia="Times New Roman"/>
                <w:b/>
                <w:szCs w:val="24"/>
              </w:rPr>
              <w:t>.</w:t>
            </w:r>
          </w:p>
        </w:tc>
        <w:tc>
          <w:tcPr>
            <w:tcW w:w="5892" w:type="dxa"/>
          </w:tcPr>
          <w:p w:rsidR="0033198B" w:rsidRPr="0033198B" w:rsidRDefault="0033198B" w:rsidP="00A36EE3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034"/>
              </w:tabs>
              <w:spacing w:before="0" w:after="0" w:line="276" w:lineRule="auto"/>
              <w:ind w:left="0" w:firstLine="720"/>
              <w:jc w:val="left"/>
              <w:rPr>
                <w:rFonts w:eastAsia="Times New Roman"/>
                <w:szCs w:val="24"/>
              </w:rPr>
            </w:pPr>
            <w:r w:rsidRPr="0033198B">
              <w:rPr>
                <w:rFonts w:eastAsia="Times New Roman"/>
                <w:b/>
                <w:szCs w:val="24"/>
              </w:rPr>
              <w:t>„Ценово предложение”</w:t>
            </w:r>
            <w:r w:rsidRPr="0033198B">
              <w:rPr>
                <w:rFonts w:eastAsia="Times New Roman"/>
                <w:szCs w:val="24"/>
              </w:rPr>
              <w:t xml:space="preserve"> –попълва се</w:t>
            </w:r>
            <w:r w:rsidRPr="0033198B">
              <w:rPr>
                <w:rFonts w:eastAsia="Times New Roman"/>
                <w:b/>
                <w:i/>
                <w:szCs w:val="24"/>
                <w:u w:val="single"/>
              </w:rPr>
              <w:t xml:space="preserve">Образец № </w:t>
            </w:r>
            <w:r w:rsidR="00A36EE3">
              <w:rPr>
                <w:rFonts w:eastAsia="Times New Roman"/>
                <w:b/>
                <w:i/>
                <w:szCs w:val="24"/>
                <w:u w:val="single"/>
              </w:rPr>
              <w:t>4</w:t>
            </w:r>
          </w:p>
        </w:tc>
        <w:tc>
          <w:tcPr>
            <w:tcW w:w="2076" w:type="dxa"/>
          </w:tcPr>
          <w:p w:rsidR="0033198B" w:rsidRPr="0033198B" w:rsidRDefault="0033198B" w:rsidP="0033198B">
            <w:pPr>
              <w:shd w:val="clear" w:color="auto" w:fill="FFFFFF"/>
              <w:spacing w:before="0"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1476" w:type="dxa"/>
          </w:tcPr>
          <w:p w:rsidR="0033198B" w:rsidRPr="0033198B" w:rsidRDefault="0033198B" w:rsidP="0033198B">
            <w:pPr>
              <w:shd w:val="clear" w:color="auto" w:fill="FFFFFF"/>
              <w:spacing w:before="0" w:after="0" w:line="276" w:lineRule="auto"/>
              <w:rPr>
                <w:rFonts w:eastAsia="Times New Roman"/>
                <w:szCs w:val="24"/>
              </w:rPr>
            </w:pPr>
          </w:p>
        </w:tc>
      </w:tr>
      <w:tr w:rsidR="0033198B" w:rsidRPr="0033198B" w:rsidTr="00C1214B">
        <w:tc>
          <w:tcPr>
            <w:tcW w:w="816" w:type="dxa"/>
          </w:tcPr>
          <w:p w:rsidR="0033198B" w:rsidRPr="0033198B" w:rsidRDefault="0033198B" w:rsidP="0033198B">
            <w:pPr>
              <w:shd w:val="clear" w:color="auto" w:fill="FFFFFF"/>
              <w:spacing w:before="0" w:after="0" w:line="276" w:lineRule="auto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5892" w:type="dxa"/>
          </w:tcPr>
          <w:p w:rsidR="0033198B" w:rsidRPr="0033198B" w:rsidRDefault="0033198B" w:rsidP="0033198B">
            <w:pPr>
              <w:shd w:val="clear" w:color="auto" w:fill="FFFFFF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2076" w:type="dxa"/>
          </w:tcPr>
          <w:p w:rsidR="0033198B" w:rsidRPr="0033198B" w:rsidRDefault="0033198B" w:rsidP="0033198B">
            <w:pPr>
              <w:shd w:val="clear" w:color="auto" w:fill="FFFFFF"/>
              <w:spacing w:before="0"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1476" w:type="dxa"/>
          </w:tcPr>
          <w:p w:rsidR="0033198B" w:rsidRPr="0033198B" w:rsidRDefault="0033198B" w:rsidP="0033198B">
            <w:pPr>
              <w:shd w:val="clear" w:color="auto" w:fill="FFFFFF"/>
              <w:spacing w:before="0" w:after="0" w:line="276" w:lineRule="auto"/>
              <w:rPr>
                <w:rFonts w:eastAsia="Times New Roman"/>
                <w:szCs w:val="24"/>
              </w:rPr>
            </w:pPr>
          </w:p>
        </w:tc>
      </w:tr>
      <w:tr w:rsidR="0033198B" w:rsidRPr="0033198B" w:rsidTr="00C1214B">
        <w:tc>
          <w:tcPr>
            <w:tcW w:w="816" w:type="dxa"/>
          </w:tcPr>
          <w:p w:rsidR="0033198B" w:rsidRPr="0033198B" w:rsidRDefault="0033198B" w:rsidP="0033198B">
            <w:pPr>
              <w:shd w:val="clear" w:color="auto" w:fill="FFFFFF"/>
              <w:spacing w:before="0" w:after="0" w:line="276" w:lineRule="auto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5892" w:type="dxa"/>
          </w:tcPr>
          <w:p w:rsidR="0033198B" w:rsidRPr="0033198B" w:rsidRDefault="0033198B" w:rsidP="0033198B">
            <w:pPr>
              <w:shd w:val="clear" w:color="auto" w:fill="FFFFFF"/>
              <w:autoSpaceDE w:val="0"/>
              <w:autoSpaceDN w:val="0"/>
              <w:adjustRightInd w:val="0"/>
              <w:spacing w:before="0"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2076" w:type="dxa"/>
          </w:tcPr>
          <w:p w:rsidR="0033198B" w:rsidRPr="0033198B" w:rsidRDefault="0033198B" w:rsidP="0033198B">
            <w:pPr>
              <w:shd w:val="clear" w:color="auto" w:fill="FFFFFF"/>
              <w:spacing w:before="0"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1476" w:type="dxa"/>
          </w:tcPr>
          <w:p w:rsidR="0033198B" w:rsidRPr="0033198B" w:rsidRDefault="0033198B" w:rsidP="0033198B">
            <w:pPr>
              <w:shd w:val="clear" w:color="auto" w:fill="FFFFFF"/>
              <w:spacing w:before="0" w:after="0" w:line="276" w:lineRule="auto"/>
              <w:rPr>
                <w:rFonts w:eastAsia="Times New Roman"/>
                <w:szCs w:val="24"/>
              </w:rPr>
            </w:pPr>
          </w:p>
        </w:tc>
      </w:tr>
    </w:tbl>
    <w:p w:rsidR="0033198B" w:rsidRPr="0033198B" w:rsidRDefault="0033198B" w:rsidP="0033198B">
      <w:pPr>
        <w:shd w:val="clear" w:color="auto" w:fill="FFFFFF"/>
        <w:spacing w:before="0" w:after="0" w:line="276" w:lineRule="auto"/>
        <w:rPr>
          <w:rFonts w:eastAsia="Times New Roman"/>
          <w:szCs w:val="24"/>
        </w:rPr>
      </w:pPr>
    </w:p>
    <w:p w:rsidR="0033198B" w:rsidRPr="0033198B" w:rsidRDefault="0033198B" w:rsidP="0033198B">
      <w:pPr>
        <w:shd w:val="clear" w:color="auto" w:fill="FFFFFF"/>
        <w:spacing w:before="0" w:after="0" w:line="276" w:lineRule="auto"/>
        <w:rPr>
          <w:rFonts w:eastAsia="Times New Roman"/>
          <w:szCs w:val="24"/>
        </w:rPr>
      </w:pPr>
    </w:p>
    <w:p w:rsidR="00A41FE0" w:rsidRDefault="00A41FE0" w:rsidP="0033198B">
      <w:pPr>
        <w:shd w:val="clear" w:color="auto" w:fill="FFFFFF"/>
        <w:spacing w:before="0" w:after="0" w:line="276" w:lineRule="auto"/>
        <w:rPr>
          <w:rFonts w:eastAsia="Times New Roman"/>
          <w:b/>
          <w:szCs w:val="24"/>
        </w:rPr>
      </w:pPr>
    </w:p>
    <w:p w:rsidR="0033198B" w:rsidRPr="0033198B" w:rsidRDefault="0033198B" w:rsidP="0033198B">
      <w:pPr>
        <w:shd w:val="clear" w:color="auto" w:fill="FFFFFF"/>
        <w:spacing w:before="0" w:after="0" w:line="276" w:lineRule="auto"/>
        <w:rPr>
          <w:rFonts w:eastAsia="Times New Roman"/>
          <w:b/>
          <w:szCs w:val="24"/>
        </w:rPr>
      </w:pPr>
      <w:r w:rsidRPr="0033198B">
        <w:rPr>
          <w:rFonts w:eastAsia="Times New Roman"/>
          <w:b/>
          <w:szCs w:val="24"/>
        </w:rPr>
        <w:t>Дата .....................</w:t>
      </w:r>
      <w:r w:rsidRPr="0033198B">
        <w:rPr>
          <w:rFonts w:eastAsia="Times New Roman"/>
          <w:b/>
          <w:szCs w:val="24"/>
        </w:rPr>
        <w:tab/>
      </w:r>
      <w:r w:rsidRPr="0033198B">
        <w:rPr>
          <w:rFonts w:eastAsia="Times New Roman"/>
          <w:b/>
          <w:szCs w:val="24"/>
        </w:rPr>
        <w:tab/>
      </w:r>
      <w:r w:rsidRPr="0033198B">
        <w:rPr>
          <w:rFonts w:eastAsia="Times New Roman"/>
          <w:b/>
          <w:szCs w:val="24"/>
        </w:rPr>
        <w:tab/>
      </w:r>
      <w:r w:rsidRPr="0033198B">
        <w:rPr>
          <w:rFonts w:eastAsia="Times New Roman"/>
          <w:b/>
          <w:szCs w:val="24"/>
        </w:rPr>
        <w:tab/>
        <w:t xml:space="preserve">         ПОДПИС И ПЕЧАТ:................................</w:t>
      </w:r>
    </w:p>
    <w:p w:rsidR="0033198B" w:rsidRPr="0033198B" w:rsidRDefault="0033198B" w:rsidP="0033198B">
      <w:pPr>
        <w:shd w:val="clear" w:color="auto" w:fill="FFFFFF"/>
        <w:spacing w:before="0" w:after="0" w:line="276" w:lineRule="auto"/>
        <w:rPr>
          <w:rFonts w:eastAsia="Times New Roman"/>
          <w:szCs w:val="24"/>
        </w:rPr>
      </w:pPr>
      <w:r w:rsidRPr="0033198B">
        <w:rPr>
          <w:rFonts w:eastAsia="Times New Roman"/>
          <w:szCs w:val="24"/>
          <w:lang w:val="ru-RU"/>
        </w:rPr>
        <w:t xml:space="preserve">                                                                                                                       (</w:t>
      </w:r>
      <w:r w:rsidRPr="0033198B">
        <w:rPr>
          <w:rFonts w:eastAsia="Times New Roman"/>
          <w:szCs w:val="24"/>
        </w:rPr>
        <w:t>име и длъжност)</w:t>
      </w:r>
    </w:p>
    <w:p w:rsidR="0033198B" w:rsidRPr="0033198B" w:rsidRDefault="0033198B" w:rsidP="0033198B">
      <w:pPr>
        <w:spacing w:before="0" w:after="0"/>
        <w:jc w:val="center"/>
        <w:rPr>
          <w:rFonts w:eastAsia="Times New Roman"/>
          <w:i/>
          <w:szCs w:val="24"/>
        </w:rPr>
      </w:pPr>
    </w:p>
    <w:p w:rsidR="0033198B" w:rsidRPr="0033198B" w:rsidRDefault="0033198B" w:rsidP="0033198B">
      <w:pPr>
        <w:jc w:val="center"/>
        <w:rPr>
          <w:b/>
          <w:u w:val="single"/>
          <w:lang w:val="en-US"/>
        </w:rPr>
      </w:pPr>
    </w:p>
    <w:p w:rsidR="0013004E" w:rsidRPr="00B27AEC" w:rsidRDefault="0013004E" w:rsidP="00387F14">
      <w:pPr>
        <w:spacing w:after="0"/>
        <w:jc w:val="center"/>
        <w:rPr>
          <w:rFonts w:eastAsia="Times New Roman"/>
          <w:sz w:val="20"/>
          <w:szCs w:val="20"/>
        </w:rPr>
      </w:pPr>
    </w:p>
    <w:p w:rsidR="0013004E" w:rsidRPr="00B27AEC" w:rsidRDefault="0013004E" w:rsidP="00387F14">
      <w:pPr>
        <w:spacing w:after="0"/>
        <w:jc w:val="center"/>
        <w:rPr>
          <w:rFonts w:eastAsia="Times New Roman"/>
          <w:sz w:val="20"/>
          <w:szCs w:val="20"/>
        </w:rPr>
      </w:pPr>
    </w:p>
    <w:p w:rsidR="0013004E" w:rsidRPr="00B27AEC" w:rsidRDefault="0013004E" w:rsidP="0013004E">
      <w:pPr>
        <w:spacing w:after="0"/>
        <w:rPr>
          <w:rFonts w:eastAsia="Times New Roman"/>
          <w:sz w:val="20"/>
          <w:szCs w:val="20"/>
        </w:rPr>
      </w:pPr>
    </w:p>
    <w:p w:rsidR="00DF2280" w:rsidRPr="00A41FE0" w:rsidRDefault="00215A1F" w:rsidP="00DF2280">
      <w:pPr>
        <w:spacing w:before="0" w:after="0"/>
        <w:jc w:val="right"/>
        <w:rPr>
          <w:rFonts w:eastAsia="Times New Roman"/>
          <w:b/>
          <w:i/>
          <w:szCs w:val="24"/>
        </w:rPr>
      </w:pPr>
      <w:r w:rsidRPr="00A41FE0">
        <w:rPr>
          <w:rFonts w:eastAsia="Times New Roman"/>
          <w:b/>
          <w:i/>
          <w:szCs w:val="24"/>
        </w:rPr>
        <w:t>ОБРАЗЕЦ</w:t>
      </w:r>
      <w:r w:rsidR="008108BA" w:rsidRPr="00A41FE0">
        <w:rPr>
          <w:rFonts w:eastAsia="Times New Roman"/>
          <w:b/>
          <w:i/>
          <w:szCs w:val="24"/>
        </w:rPr>
        <w:t xml:space="preserve"> № </w:t>
      </w:r>
      <w:r w:rsidR="00173536">
        <w:rPr>
          <w:rFonts w:eastAsia="Times New Roman"/>
          <w:b/>
          <w:i/>
          <w:szCs w:val="24"/>
        </w:rPr>
        <w:t>2</w:t>
      </w:r>
    </w:p>
    <w:p w:rsidR="002E7393" w:rsidRPr="00701E70" w:rsidRDefault="002E7393" w:rsidP="00DF2280">
      <w:pPr>
        <w:spacing w:before="0" w:after="0"/>
        <w:jc w:val="right"/>
        <w:rPr>
          <w:rFonts w:eastAsia="Times New Roman"/>
          <w:b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708"/>
        <w:gridCol w:w="6039"/>
      </w:tblGrid>
      <w:tr w:rsidR="00DF2280" w:rsidRPr="00701E70" w:rsidTr="00DF2280"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80" w:rsidRPr="00701E70" w:rsidRDefault="00DF2280" w:rsidP="00DF2280">
            <w:pPr>
              <w:widowControl w:val="0"/>
              <w:spacing w:before="0" w:after="0"/>
              <w:jc w:val="left"/>
              <w:rPr>
                <w:rFonts w:eastAsia="Times New Roman"/>
                <w:b/>
                <w:bCs/>
                <w:szCs w:val="24"/>
              </w:rPr>
            </w:pPr>
            <w:r w:rsidRPr="00701E70">
              <w:rPr>
                <w:rFonts w:eastAsia="Times New Roman"/>
                <w:b/>
                <w:bCs/>
                <w:szCs w:val="24"/>
              </w:rPr>
              <w:t>Наименование на Участника: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80" w:rsidRPr="00701E70" w:rsidRDefault="00DF2280" w:rsidP="00DF2280">
            <w:pPr>
              <w:widowControl w:val="0"/>
              <w:spacing w:before="0" w:after="0"/>
              <w:ind w:left="252"/>
              <w:jc w:val="left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DF2280" w:rsidRPr="00701E70" w:rsidTr="00DF2280"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80" w:rsidRPr="00701E70" w:rsidRDefault="00DF2280" w:rsidP="00DF2280">
            <w:pPr>
              <w:widowControl w:val="0"/>
              <w:spacing w:before="0" w:after="0"/>
              <w:jc w:val="left"/>
              <w:rPr>
                <w:rFonts w:eastAsia="Times New Roman"/>
                <w:b/>
                <w:bCs/>
                <w:szCs w:val="24"/>
              </w:rPr>
            </w:pPr>
            <w:r w:rsidRPr="00701E70">
              <w:rPr>
                <w:rFonts w:eastAsia="Times New Roman"/>
                <w:b/>
                <w:bCs/>
                <w:szCs w:val="24"/>
              </w:rPr>
              <w:t>Седалище по регистрация: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80" w:rsidRPr="00701E70" w:rsidRDefault="00DF2280" w:rsidP="00DF2280">
            <w:pPr>
              <w:widowControl w:val="0"/>
              <w:spacing w:before="0" w:after="0"/>
              <w:ind w:left="252"/>
              <w:jc w:val="left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DF2280" w:rsidRPr="00701E70" w:rsidTr="00DF2280"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80" w:rsidRPr="00701E70" w:rsidRDefault="00DF2280" w:rsidP="00DF2280">
            <w:pPr>
              <w:widowControl w:val="0"/>
              <w:spacing w:before="0" w:after="0"/>
              <w:jc w:val="left"/>
              <w:rPr>
                <w:rFonts w:eastAsia="Times New Roman"/>
                <w:b/>
                <w:bCs/>
                <w:szCs w:val="24"/>
              </w:rPr>
            </w:pPr>
            <w:r w:rsidRPr="00701E70">
              <w:rPr>
                <w:rFonts w:eastAsia="Times New Roman"/>
                <w:b/>
                <w:bCs/>
                <w:szCs w:val="24"/>
              </w:rPr>
              <w:t xml:space="preserve">BIC;IBAN: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80" w:rsidRPr="00701E70" w:rsidRDefault="00DF2280" w:rsidP="00DF2280">
            <w:pPr>
              <w:widowControl w:val="0"/>
              <w:spacing w:before="0" w:after="0"/>
              <w:ind w:left="252"/>
              <w:jc w:val="left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DF2280" w:rsidRPr="00701E70" w:rsidTr="00DF2280"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80" w:rsidRPr="00701E70" w:rsidRDefault="00DF2280" w:rsidP="00DF2280">
            <w:pPr>
              <w:widowControl w:val="0"/>
              <w:spacing w:before="0" w:after="0"/>
              <w:jc w:val="left"/>
              <w:rPr>
                <w:rFonts w:eastAsia="Times New Roman"/>
                <w:b/>
                <w:bCs/>
                <w:szCs w:val="24"/>
              </w:rPr>
            </w:pPr>
            <w:r w:rsidRPr="00701E70">
              <w:rPr>
                <w:rFonts w:eastAsia="Times New Roman"/>
                <w:b/>
                <w:bCs/>
                <w:szCs w:val="24"/>
              </w:rPr>
              <w:t>Булстат номер: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80" w:rsidRPr="00701E70" w:rsidRDefault="00DF2280" w:rsidP="00DF2280">
            <w:pPr>
              <w:widowControl w:val="0"/>
              <w:spacing w:before="0" w:after="0"/>
              <w:ind w:left="252"/>
              <w:jc w:val="left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DF2280" w:rsidRPr="00701E70" w:rsidTr="00DF2280"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80" w:rsidRPr="00701E70" w:rsidRDefault="00DF2280" w:rsidP="00DF2280">
            <w:pPr>
              <w:widowControl w:val="0"/>
              <w:spacing w:before="0" w:after="0"/>
              <w:jc w:val="left"/>
              <w:rPr>
                <w:rFonts w:eastAsia="Times New Roman"/>
                <w:b/>
                <w:bCs/>
                <w:szCs w:val="24"/>
              </w:rPr>
            </w:pPr>
            <w:r w:rsidRPr="00701E70">
              <w:rPr>
                <w:rFonts w:eastAsia="Times New Roman"/>
                <w:b/>
                <w:bCs/>
                <w:szCs w:val="24"/>
              </w:rPr>
              <w:t>Точен адрес за кореспонденция: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80" w:rsidRPr="00701E70" w:rsidRDefault="00DF2280" w:rsidP="00DF2280">
            <w:pPr>
              <w:widowControl w:val="0"/>
              <w:spacing w:before="0" w:after="0"/>
              <w:ind w:left="252"/>
              <w:jc w:val="left"/>
              <w:rPr>
                <w:rFonts w:eastAsia="Times New Roman"/>
                <w:i/>
                <w:iCs/>
                <w:szCs w:val="24"/>
              </w:rPr>
            </w:pPr>
            <w:r w:rsidRPr="00701E70">
              <w:rPr>
                <w:rFonts w:eastAsia="Times New Roman"/>
                <w:i/>
                <w:iCs/>
                <w:szCs w:val="24"/>
              </w:rPr>
              <w:t>(държава, град, пощенски код, улица, №)</w:t>
            </w:r>
          </w:p>
        </w:tc>
      </w:tr>
      <w:tr w:rsidR="00DF2280" w:rsidRPr="00701E70" w:rsidTr="00DF2280"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80" w:rsidRPr="00701E70" w:rsidRDefault="00DF2280" w:rsidP="00DF2280">
            <w:pPr>
              <w:widowControl w:val="0"/>
              <w:spacing w:before="0" w:after="0"/>
              <w:jc w:val="left"/>
              <w:rPr>
                <w:rFonts w:eastAsia="Times New Roman"/>
                <w:b/>
                <w:bCs/>
                <w:szCs w:val="24"/>
              </w:rPr>
            </w:pPr>
            <w:r w:rsidRPr="00701E70">
              <w:rPr>
                <w:rFonts w:eastAsia="Times New Roman"/>
                <w:b/>
                <w:bCs/>
                <w:szCs w:val="24"/>
              </w:rPr>
              <w:t>Телефонен номер: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80" w:rsidRPr="00701E70" w:rsidRDefault="00DF2280" w:rsidP="00DF2280">
            <w:pPr>
              <w:widowControl w:val="0"/>
              <w:spacing w:before="0" w:after="0"/>
              <w:ind w:left="252"/>
              <w:jc w:val="left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DF2280" w:rsidRPr="00701E70" w:rsidTr="00DF2280"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80" w:rsidRPr="00701E70" w:rsidRDefault="00DF2280" w:rsidP="00DF2280">
            <w:pPr>
              <w:widowControl w:val="0"/>
              <w:spacing w:before="0" w:after="0"/>
              <w:jc w:val="left"/>
              <w:rPr>
                <w:rFonts w:eastAsia="Times New Roman"/>
                <w:b/>
                <w:bCs/>
                <w:szCs w:val="24"/>
              </w:rPr>
            </w:pPr>
            <w:r w:rsidRPr="00701E70">
              <w:rPr>
                <w:rFonts w:eastAsia="Times New Roman"/>
                <w:b/>
                <w:bCs/>
                <w:szCs w:val="24"/>
              </w:rPr>
              <w:t>Факс номер: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80" w:rsidRPr="00701E70" w:rsidRDefault="00DF2280" w:rsidP="00DF2280">
            <w:pPr>
              <w:widowControl w:val="0"/>
              <w:spacing w:before="0" w:after="0"/>
              <w:ind w:left="252"/>
              <w:jc w:val="left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DF2280" w:rsidRPr="00701E70" w:rsidTr="00DF2280"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80" w:rsidRPr="00701E70" w:rsidRDefault="00DF2280" w:rsidP="00DF2280">
            <w:pPr>
              <w:widowControl w:val="0"/>
              <w:spacing w:before="0" w:after="0"/>
              <w:jc w:val="left"/>
              <w:rPr>
                <w:rFonts w:eastAsia="Times New Roman"/>
                <w:b/>
                <w:bCs/>
                <w:szCs w:val="24"/>
              </w:rPr>
            </w:pPr>
            <w:r w:rsidRPr="00701E70">
              <w:rPr>
                <w:rFonts w:eastAsia="Times New Roman"/>
                <w:b/>
                <w:bCs/>
                <w:szCs w:val="24"/>
              </w:rPr>
              <w:t>Лице за контакти: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80" w:rsidRPr="00701E70" w:rsidRDefault="00DF2280" w:rsidP="00DF2280">
            <w:pPr>
              <w:widowControl w:val="0"/>
              <w:spacing w:before="0" w:after="0"/>
              <w:ind w:left="252"/>
              <w:jc w:val="left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DF2280" w:rsidRPr="00701E70" w:rsidTr="00DF2280"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80" w:rsidRPr="00701E70" w:rsidRDefault="00DF2280" w:rsidP="00DF2280">
            <w:pPr>
              <w:widowControl w:val="0"/>
              <w:spacing w:before="0" w:after="0"/>
              <w:jc w:val="left"/>
              <w:rPr>
                <w:rFonts w:eastAsia="Times New Roman"/>
                <w:b/>
                <w:bCs/>
                <w:szCs w:val="24"/>
              </w:rPr>
            </w:pPr>
            <w:proofErr w:type="spellStart"/>
            <w:r w:rsidRPr="00701E70">
              <w:rPr>
                <w:rFonts w:eastAsia="Times New Roman"/>
                <w:b/>
                <w:bCs/>
                <w:szCs w:val="24"/>
              </w:rPr>
              <w:t>e-mail</w:t>
            </w:r>
            <w:proofErr w:type="spellEnd"/>
            <w:r w:rsidRPr="00701E70">
              <w:rPr>
                <w:rFonts w:eastAsia="Times New Roman"/>
                <w:b/>
                <w:bCs/>
                <w:szCs w:val="24"/>
              </w:rPr>
              <w:t>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80" w:rsidRPr="00701E70" w:rsidRDefault="00DF2280" w:rsidP="00DF2280">
            <w:pPr>
              <w:widowControl w:val="0"/>
              <w:spacing w:before="0" w:after="0"/>
              <w:ind w:left="252"/>
              <w:jc w:val="left"/>
              <w:rPr>
                <w:rFonts w:eastAsia="Times New Roman"/>
                <w:i/>
                <w:iCs/>
                <w:szCs w:val="24"/>
              </w:rPr>
            </w:pPr>
          </w:p>
        </w:tc>
      </w:tr>
    </w:tbl>
    <w:p w:rsidR="00DF2280" w:rsidRPr="00701E70" w:rsidRDefault="00DF2280" w:rsidP="00DF2280">
      <w:pPr>
        <w:spacing w:before="0" w:after="0"/>
        <w:jc w:val="left"/>
        <w:rPr>
          <w:rFonts w:eastAsia="Times New Roman"/>
          <w:szCs w:val="24"/>
          <w:lang w:eastAsia="en-US"/>
        </w:rPr>
      </w:pPr>
    </w:p>
    <w:p w:rsidR="00DF2280" w:rsidRPr="00701E70" w:rsidRDefault="00DF2280" w:rsidP="00DF2280">
      <w:pPr>
        <w:spacing w:before="0" w:after="0"/>
        <w:jc w:val="left"/>
        <w:rPr>
          <w:rFonts w:eastAsia="Times New Roman"/>
          <w:szCs w:val="24"/>
          <w:lang w:eastAsia="en-US"/>
        </w:rPr>
      </w:pPr>
    </w:p>
    <w:p w:rsidR="00DF2280" w:rsidRPr="00701E70" w:rsidRDefault="00DF2280" w:rsidP="00DF2280">
      <w:pPr>
        <w:widowControl w:val="0"/>
        <w:spacing w:before="0" w:after="0"/>
        <w:jc w:val="left"/>
        <w:outlineLvl w:val="0"/>
        <w:rPr>
          <w:rFonts w:eastAsia="Times New Roman"/>
          <w:b/>
          <w:bCs/>
          <w:szCs w:val="24"/>
        </w:rPr>
      </w:pPr>
      <w:r w:rsidRPr="00701E70">
        <w:rPr>
          <w:rFonts w:eastAsia="Times New Roman"/>
          <w:b/>
          <w:bCs/>
          <w:szCs w:val="24"/>
        </w:rPr>
        <w:t xml:space="preserve">ДО </w:t>
      </w:r>
    </w:p>
    <w:p w:rsidR="00DF2280" w:rsidRPr="00701E70" w:rsidRDefault="00DF2280" w:rsidP="00DF2280">
      <w:pPr>
        <w:widowControl w:val="0"/>
        <w:spacing w:before="0" w:after="0"/>
        <w:jc w:val="left"/>
        <w:outlineLvl w:val="0"/>
        <w:rPr>
          <w:rFonts w:eastAsia="Times New Roman"/>
          <w:b/>
          <w:bCs/>
          <w:szCs w:val="24"/>
        </w:rPr>
      </w:pPr>
      <w:r w:rsidRPr="00701E70">
        <w:rPr>
          <w:rFonts w:eastAsia="Times New Roman"/>
          <w:b/>
          <w:bCs/>
          <w:szCs w:val="24"/>
        </w:rPr>
        <w:t xml:space="preserve">ОБЩИНА </w:t>
      </w:r>
      <w:r w:rsidR="00450176">
        <w:rPr>
          <w:rFonts w:eastAsia="Times New Roman"/>
          <w:b/>
          <w:bCs/>
          <w:szCs w:val="24"/>
        </w:rPr>
        <w:t>ИХТИМАН</w:t>
      </w:r>
    </w:p>
    <w:p w:rsidR="00DF2280" w:rsidRPr="00701E70" w:rsidRDefault="00DF2280" w:rsidP="00DF2280">
      <w:pPr>
        <w:widowControl w:val="0"/>
        <w:spacing w:before="0" w:after="0"/>
        <w:jc w:val="left"/>
        <w:rPr>
          <w:rFonts w:eastAsia="Times New Roman"/>
          <w:b/>
          <w:bCs/>
          <w:szCs w:val="24"/>
        </w:rPr>
      </w:pPr>
      <w:r w:rsidRPr="00701E70">
        <w:rPr>
          <w:rFonts w:eastAsia="Times New Roman"/>
          <w:b/>
          <w:bCs/>
          <w:szCs w:val="24"/>
        </w:rPr>
        <w:t xml:space="preserve">гр. </w:t>
      </w:r>
      <w:r w:rsidR="00450176">
        <w:rPr>
          <w:rFonts w:eastAsia="Times New Roman"/>
          <w:b/>
          <w:bCs/>
          <w:szCs w:val="24"/>
        </w:rPr>
        <w:t>ИХТИМАН</w:t>
      </w:r>
    </w:p>
    <w:p w:rsidR="00DF2280" w:rsidRPr="00701E70" w:rsidRDefault="00DF2280" w:rsidP="00DF2280">
      <w:pPr>
        <w:widowControl w:val="0"/>
        <w:spacing w:before="0" w:after="0"/>
        <w:jc w:val="left"/>
        <w:rPr>
          <w:rFonts w:eastAsia="Times New Roman"/>
          <w:b/>
          <w:bCs/>
          <w:szCs w:val="24"/>
        </w:rPr>
      </w:pPr>
      <w:r w:rsidRPr="00701E70">
        <w:rPr>
          <w:rFonts w:eastAsia="Times New Roman"/>
          <w:b/>
          <w:bCs/>
          <w:szCs w:val="24"/>
        </w:rPr>
        <w:t>ул. „</w:t>
      </w:r>
      <w:r w:rsidR="00450176">
        <w:rPr>
          <w:rFonts w:eastAsia="Times New Roman"/>
          <w:b/>
          <w:bCs/>
          <w:szCs w:val="24"/>
        </w:rPr>
        <w:t>ЦАР ОСВОБОДИТЕЛ</w:t>
      </w:r>
      <w:r w:rsidRPr="00701E70">
        <w:rPr>
          <w:rFonts w:eastAsia="Times New Roman"/>
          <w:b/>
          <w:bCs/>
          <w:szCs w:val="24"/>
        </w:rPr>
        <w:t>“ №</w:t>
      </w:r>
      <w:r w:rsidR="00450176">
        <w:rPr>
          <w:rFonts w:eastAsia="Times New Roman"/>
          <w:b/>
          <w:bCs/>
          <w:szCs w:val="24"/>
        </w:rPr>
        <w:t xml:space="preserve"> 12</w:t>
      </w:r>
      <w:r w:rsidRPr="00701E70">
        <w:rPr>
          <w:rFonts w:eastAsia="Times New Roman"/>
          <w:b/>
          <w:bCs/>
          <w:szCs w:val="24"/>
        </w:rPr>
        <w:t>3</w:t>
      </w:r>
    </w:p>
    <w:p w:rsidR="00DF2280" w:rsidRPr="00701E70" w:rsidRDefault="00DF2280" w:rsidP="00DF2280">
      <w:pPr>
        <w:widowControl w:val="0"/>
        <w:spacing w:before="0" w:after="0"/>
        <w:ind w:firstLine="6120"/>
        <w:jc w:val="left"/>
        <w:rPr>
          <w:rFonts w:eastAsia="Times New Roman"/>
          <w:b/>
          <w:bCs/>
          <w:szCs w:val="24"/>
        </w:rPr>
      </w:pPr>
    </w:p>
    <w:p w:rsidR="00DF2280" w:rsidRPr="00701E70" w:rsidRDefault="00DF2280" w:rsidP="00DF2280">
      <w:pPr>
        <w:widowControl w:val="0"/>
        <w:spacing w:before="0" w:after="0"/>
        <w:jc w:val="center"/>
        <w:outlineLvl w:val="0"/>
        <w:rPr>
          <w:rFonts w:eastAsia="Times New Roman"/>
          <w:b/>
          <w:bCs/>
          <w:szCs w:val="24"/>
        </w:rPr>
      </w:pPr>
    </w:p>
    <w:p w:rsidR="00DF2280" w:rsidRPr="00701E70" w:rsidRDefault="00DF2280" w:rsidP="00DF2280">
      <w:pPr>
        <w:widowControl w:val="0"/>
        <w:spacing w:before="0" w:after="0"/>
        <w:jc w:val="center"/>
        <w:outlineLvl w:val="0"/>
        <w:rPr>
          <w:rFonts w:eastAsia="Times New Roman"/>
          <w:b/>
          <w:bCs/>
          <w:szCs w:val="24"/>
        </w:rPr>
      </w:pPr>
      <w:r w:rsidRPr="00701E70">
        <w:rPr>
          <w:rFonts w:eastAsia="Times New Roman"/>
          <w:b/>
          <w:bCs/>
          <w:szCs w:val="24"/>
        </w:rPr>
        <w:t>ПРЕДЛОЖЕНИЕ ЗА ИЗПЪЛНЕНИЕ НА ПОРЪЧКАТА</w:t>
      </w:r>
    </w:p>
    <w:p w:rsidR="00DF2280" w:rsidRPr="00701E70" w:rsidRDefault="00DF2280" w:rsidP="00DF2280">
      <w:pPr>
        <w:widowControl w:val="0"/>
        <w:spacing w:before="0" w:after="0"/>
        <w:jc w:val="center"/>
        <w:outlineLvl w:val="0"/>
        <w:rPr>
          <w:rFonts w:eastAsia="Times New Roman"/>
          <w:b/>
          <w:bCs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101"/>
        <w:gridCol w:w="6187"/>
      </w:tblGrid>
      <w:tr w:rsidR="00DF2280" w:rsidRPr="00701E70" w:rsidTr="00DF2280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80" w:rsidRPr="00701E70" w:rsidRDefault="00DF2280" w:rsidP="00DF2280">
            <w:pPr>
              <w:widowControl w:val="0"/>
              <w:spacing w:before="0" w:after="0"/>
              <w:jc w:val="left"/>
              <w:rPr>
                <w:rFonts w:eastAsia="Times New Roman"/>
                <w:b/>
                <w:bCs/>
                <w:szCs w:val="24"/>
              </w:rPr>
            </w:pPr>
            <w:r w:rsidRPr="00701E70">
              <w:rPr>
                <w:rFonts w:eastAsia="Times New Roman"/>
                <w:b/>
                <w:bCs/>
                <w:szCs w:val="24"/>
              </w:rPr>
              <w:t>Наименование на поръчката: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93" w:rsidRDefault="002E7393" w:rsidP="002E7393">
            <w:pPr>
              <w:spacing w:before="0" w:after="0"/>
              <w:ind w:firstLine="720"/>
              <w:rPr>
                <w:rFonts w:eastAsia="Times New Roman"/>
                <w:b/>
                <w:szCs w:val="24"/>
                <w:lang w:eastAsia="zh-CN"/>
              </w:rPr>
            </w:pPr>
            <w:r w:rsidRPr="002E7393">
              <w:rPr>
                <w:rFonts w:eastAsia="Times New Roman"/>
                <w:b/>
                <w:szCs w:val="24"/>
                <w:lang w:val="en-US" w:eastAsia="zh-CN"/>
              </w:rPr>
              <w:t>“</w:t>
            </w:r>
            <w:r w:rsidRPr="002E7393">
              <w:rPr>
                <w:rFonts w:eastAsia="Times New Roman"/>
                <w:b/>
                <w:szCs w:val="24"/>
                <w:lang w:eastAsia="zh-CN"/>
              </w:rPr>
              <w:t>З</w:t>
            </w:r>
            <w:proofErr w:type="spellStart"/>
            <w:r w:rsidRPr="002E7393">
              <w:rPr>
                <w:rFonts w:eastAsia="Times New Roman"/>
                <w:b/>
                <w:szCs w:val="24"/>
                <w:lang w:val="en-US" w:eastAsia="zh-CN"/>
              </w:rPr>
              <w:t>имно</w:t>
            </w:r>
            <w:proofErr w:type="spellEnd"/>
            <w:r w:rsidR="00345128">
              <w:rPr>
                <w:rFonts w:eastAsia="Times New Roman"/>
                <w:b/>
                <w:szCs w:val="24"/>
                <w:lang w:val="en-US" w:eastAsia="zh-CN"/>
              </w:rPr>
              <w:t xml:space="preserve"> </w:t>
            </w:r>
            <w:proofErr w:type="spellStart"/>
            <w:r w:rsidRPr="002E7393">
              <w:rPr>
                <w:rFonts w:eastAsia="Times New Roman"/>
                <w:b/>
                <w:szCs w:val="24"/>
                <w:lang w:val="en-US" w:eastAsia="zh-CN"/>
              </w:rPr>
              <w:t>поддържане</w:t>
            </w:r>
            <w:proofErr w:type="spellEnd"/>
            <w:r w:rsidRPr="002E7393">
              <w:rPr>
                <w:rFonts w:eastAsia="Times New Roman"/>
                <w:b/>
                <w:szCs w:val="24"/>
                <w:lang w:eastAsia="zh-CN"/>
              </w:rPr>
              <w:t xml:space="preserve"> –</w:t>
            </w:r>
            <w:r w:rsidR="00345128">
              <w:rPr>
                <w:rFonts w:eastAsia="Times New Roman"/>
                <w:b/>
                <w:szCs w:val="24"/>
                <w:lang w:val="en-US" w:eastAsia="zh-CN"/>
              </w:rPr>
              <w:t xml:space="preserve"> </w:t>
            </w:r>
            <w:proofErr w:type="spellStart"/>
            <w:r w:rsidRPr="002E7393">
              <w:rPr>
                <w:rFonts w:eastAsia="Times New Roman"/>
                <w:b/>
                <w:szCs w:val="24"/>
                <w:lang w:val="en-US" w:eastAsia="zh-CN"/>
              </w:rPr>
              <w:t>снегопочистване</w:t>
            </w:r>
            <w:proofErr w:type="spellEnd"/>
            <w:r w:rsidRPr="002E7393">
              <w:rPr>
                <w:rFonts w:eastAsia="Times New Roman"/>
                <w:b/>
                <w:szCs w:val="24"/>
                <w:lang w:eastAsia="zh-CN"/>
              </w:rPr>
              <w:t xml:space="preserve"> и </w:t>
            </w:r>
            <w:proofErr w:type="spellStart"/>
            <w:r w:rsidRPr="002E7393">
              <w:rPr>
                <w:rFonts w:eastAsia="Times New Roman"/>
                <w:b/>
                <w:szCs w:val="24"/>
                <w:lang w:eastAsia="zh-CN"/>
              </w:rPr>
              <w:t>опесъчаване</w:t>
            </w:r>
            <w:proofErr w:type="spellEnd"/>
            <w:r w:rsidR="00345128">
              <w:rPr>
                <w:rFonts w:eastAsia="Times New Roman"/>
                <w:b/>
                <w:szCs w:val="24"/>
                <w:lang w:val="en-US" w:eastAsia="zh-CN"/>
              </w:rPr>
              <w:t xml:space="preserve"> </w:t>
            </w:r>
            <w:proofErr w:type="spellStart"/>
            <w:r w:rsidRPr="002E7393">
              <w:rPr>
                <w:rFonts w:eastAsia="Times New Roman"/>
                <w:b/>
                <w:szCs w:val="24"/>
                <w:lang w:val="en-US" w:eastAsia="zh-CN"/>
              </w:rPr>
              <w:t>на</w:t>
            </w:r>
            <w:proofErr w:type="spellEnd"/>
            <w:r w:rsidRPr="002E7393">
              <w:rPr>
                <w:rFonts w:eastAsia="Times New Roman"/>
                <w:b/>
                <w:szCs w:val="24"/>
                <w:lang w:val="en-US" w:eastAsia="zh-CN"/>
              </w:rPr>
              <w:t xml:space="preserve"> </w:t>
            </w:r>
            <w:proofErr w:type="spellStart"/>
            <w:r w:rsidRPr="002E7393">
              <w:rPr>
                <w:rFonts w:eastAsia="Times New Roman"/>
                <w:b/>
                <w:szCs w:val="24"/>
                <w:lang w:val="en-US" w:eastAsia="zh-CN"/>
              </w:rPr>
              <w:t>общинските</w:t>
            </w:r>
            <w:proofErr w:type="spellEnd"/>
            <w:r w:rsidR="00345128">
              <w:rPr>
                <w:rFonts w:eastAsia="Times New Roman"/>
                <w:b/>
                <w:szCs w:val="24"/>
                <w:lang w:val="en-US" w:eastAsia="zh-CN"/>
              </w:rPr>
              <w:t xml:space="preserve"> </w:t>
            </w:r>
            <w:proofErr w:type="spellStart"/>
            <w:r w:rsidRPr="002E7393">
              <w:rPr>
                <w:rFonts w:eastAsia="Times New Roman"/>
                <w:b/>
                <w:szCs w:val="24"/>
                <w:lang w:val="en-US" w:eastAsia="zh-CN"/>
              </w:rPr>
              <w:t>пътища</w:t>
            </w:r>
            <w:proofErr w:type="spellEnd"/>
            <w:r w:rsidRPr="002E7393">
              <w:rPr>
                <w:rFonts w:eastAsia="Times New Roman"/>
                <w:b/>
                <w:szCs w:val="24"/>
                <w:lang w:val="en-US" w:eastAsia="zh-CN"/>
              </w:rPr>
              <w:t xml:space="preserve"> </w:t>
            </w:r>
            <w:proofErr w:type="spellStart"/>
            <w:r w:rsidRPr="002E7393">
              <w:rPr>
                <w:rFonts w:eastAsia="Times New Roman"/>
                <w:b/>
                <w:szCs w:val="24"/>
                <w:lang w:val="en-US" w:eastAsia="zh-CN"/>
              </w:rPr>
              <w:t>на</w:t>
            </w:r>
            <w:proofErr w:type="spellEnd"/>
            <w:r w:rsidRPr="002E7393">
              <w:rPr>
                <w:rFonts w:eastAsia="Times New Roman"/>
                <w:b/>
                <w:szCs w:val="24"/>
                <w:lang w:val="en-US" w:eastAsia="zh-CN"/>
              </w:rPr>
              <w:t xml:space="preserve"> </w:t>
            </w:r>
            <w:proofErr w:type="spellStart"/>
            <w:r w:rsidRPr="002E7393">
              <w:rPr>
                <w:rFonts w:eastAsia="Times New Roman"/>
                <w:b/>
                <w:szCs w:val="24"/>
                <w:lang w:val="en-US" w:eastAsia="zh-CN"/>
              </w:rPr>
              <w:t>територията</w:t>
            </w:r>
            <w:proofErr w:type="spellEnd"/>
            <w:r w:rsidRPr="002E7393">
              <w:rPr>
                <w:rFonts w:eastAsia="Times New Roman"/>
                <w:b/>
                <w:szCs w:val="24"/>
                <w:lang w:val="en-US" w:eastAsia="zh-CN"/>
              </w:rPr>
              <w:t xml:space="preserve"> </w:t>
            </w:r>
            <w:proofErr w:type="spellStart"/>
            <w:r w:rsidRPr="002E7393">
              <w:rPr>
                <w:rFonts w:eastAsia="Times New Roman"/>
                <w:b/>
                <w:szCs w:val="24"/>
                <w:lang w:val="en-US" w:eastAsia="zh-CN"/>
              </w:rPr>
              <w:t>на</w:t>
            </w:r>
            <w:proofErr w:type="spellEnd"/>
            <w:r w:rsidRPr="002E7393">
              <w:rPr>
                <w:rFonts w:eastAsia="Times New Roman"/>
                <w:b/>
                <w:szCs w:val="24"/>
                <w:lang w:val="en-US" w:eastAsia="zh-CN"/>
              </w:rPr>
              <w:t xml:space="preserve"> </w:t>
            </w:r>
            <w:r w:rsidRPr="002E7393">
              <w:rPr>
                <w:rFonts w:eastAsia="Times New Roman"/>
                <w:b/>
                <w:szCs w:val="24"/>
                <w:lang w:eastAsia="zh-CN"/>
              </w:rPr>
              <w:t>О</w:t>
            </w:r>
            <w:proofErr w:type="spellStart"/>
            <w:r w:rsidRPr="002E7393">
              <w:rPr>
                <w:rFonts w:eastAsia="Times New Roman"/>
                <w:b/>
                <w:szCs w:val="24"/>
                <w:lang w:val="en-US" w:eastAsia="zh-CN"/>
              </w:rPr>
              <w:t>бщина</w:t>
            </w:r>
            <w:proofErr w:type="spellEnd"/>
            <w:r w:rsidR="00345128">
              <w:rPr>
                <w:rFonts w:eastAsia="Times New Roman"/>
                <w:b/>
                <w:szCs w:val="24"/>
                <w:lang w:val="en-US" w:eastAsia="zh-CN"/>
              </w:rPr>
              <w:t xml:space="preserve"> </w:t>
            </w:r>
            <w:r w:rsidRPr="002E7393">
              <w:rPr>
                <w:rFonts w:eastAsia="Times New Roman"/>
                <w:b/>
                <w:szCs w:val="24"/>
                <w:lang w:eastAsia="zh-CN"/>
              </w:rPr>
              <w:t>Ихтиман през 20</w:t>
            </w:r>
            <w:r w:rsidR="00173536">
              <w:rPr>
                <w:rFonts w:eastAsia="Times New Roman"/>
                <w:b/>
                <w:szCs w:val="24"/>
                <w:lang w:eastAsia="zh-CN"/>
              </w:rPr>
              <w:t>20</w:t>
            </w:r>
            <w:r w:rsidRPr="002E7393">
              <w:rPr>
                <w:rFonts w:eastAsia="Times New Roman"/>
                <w:b/>
                <w:szCs w:val="24"/>
                <w:lang w:eastAsia="zh-CN"/>
              </w:rPr>
              <w:t xml:space="preserve"> г.</w:t>
            </w:r>
            <w:r w:rsidRPr="002E7393">
              <w:rPr>
                <w:rFonts w:eastAsia="Times New Roman"/>
                <w:b/>
                <w:szCs w:val="24"/>
                <w:lang w:val="en-US" w:eastAsia="zh-CN"/>
              </w:rPr>
              <w:t>”</w:t>
            </w:r>
          </w:p>
          <w:p w:rsidR="00DF2280" w:rsidRPr="00701E70" w:rsidRDefault="00DF2280" w:rsidP="00450176">
            <w:pPr>
              <w:spacing w:before="0"/>
              <w:ind w:firstLine="720"/>
              <w:rPr>
                <w:rFonts w:eastAsia="Times New Roman"/>
                <w:b/>
                <w:szCs w:val="24"/>
              </w:rPr>
            </w:pPr>
          </w:p>
        </w:tc>
      </w:tr>
    </w:tbl>
    <w:p w:rsidR="00DF2280" w:rsidRPr="00701E70" w:rsidRDefault="00DF2280" w:rsidP="00DF2280">
      <w:pPr>
        <w:widowControl w:val="0"/>
        <w:spacing w:before="0" w:after="0"/>
        <w:jc w:val="center"/>
        <w:rPr>
          <w:rFonts w:eastAsia="Times New Roman"/>
          <w:b/>
          <w:bCs/>
          <w:szCs w:val="24"/>
        </w:rPr>
      </w:pPr>
    </w:p>
    <w:p w:rsidR="00DF2280" w:rsidRPr="00701E70" w:rsidRDefault="00DF2280" w:rsidP="00DF2280">
      <w:pPr>
        <w:widowControl w:val="0"/>
        <w:spacing w:before="0" w:after="0"/>
        <w:ind w:firstLine="720"/>
        <w:rPr>
          <w:rFonts w:eastAsia="Times New Roman"/>
          <w:b/>
          <w:bCs/>
          <w:szCs w:val="24"/>
        </w:rPr>
      </w:pPr>
      <w:r w:rsidRPr="00701E70">
        <w:rPr>
          <w:rFonts w:eastAsia="Times New Roman"/>
          <w:b/>
          <w:bCs/>
          <w:szCs w:val="24"/>
        </w:rPr>
        <w:t>УВАЖАЕМИ ДАМИ И ГОСПОДА,</w:t>
      </w:r>
    </w:p>
    <w:p w:rsidR="00DF2280" w:rsidRPr="00701E70" w:rsidRDefault="00DF2280" w:rsidP="00DF2280">
      <w:pPr>
        <w:spacing w:before="0" w:after="0"/>
        <w:rPr>
          <w:rFonts w:eastAsia="Times New Roman"/>
          <w:szCs w:val="24"/>
          <w:lang w:eastAsia="en-US"/>
        </w:rPr>
      </w:pPr>
    </w:p>
    <w:p w:rsidR="00DF2280" w:rsidRPr="00701E70" w:rsidRDefault="00DF2280" w:rsidP="00DF2280">
      <w:pPr>
        <w:spacing w:before="0" w:after="0" w:line="360" w:lineRule="auto"/>
        <w:ind w:firstLine="720"/>
        <w:rPr>
          <w:rFonts w:eastAsia="Times New Roman"/>
          <w:szCs w:val="24"/>
          <w:lang w:eastAsia="en-US"/>
        </w:rPr>
      </w:pPr>
      <w:r w:rsidRPr="00701E70">
        <w:rPr>
          <w:rFonts w:eastAsia="Times New Roman"/>
          <w:szCs w:val="24"/>
          <w:lang w:eastAsia="en-US"/>
        </w:rPr>
        <w:t>След като се запознахме с документацията за участие, с настоящото представяме нашето техническо предложение за изпълнение на обществената поръчка по обявената от Вас процедура с горепосочения предмет.</w:t>
      </w:r>
    </w:p>
    <w:p w:rsidR="00DF2280" w:rsidRPr="00701E70" w:rsidRDefault="00DF2280" w:rsidP="00DF2280">
      <w:pPr>
        <w:spacing w:before="0" w:after="0" w:line="360" w:lineRule="auto"/>
        <w:rPr>
          <w:rFonts w:eastAsia="Times New Roman"/>
          <w:b/>
          <w:szCs w:val="24"/>
          <w:lang w:eastAsia="en-US"/>
        </w:rPr>
      </w:pPr>
      <w:r w:rsidRPr="00701E70">
        <w:rPr>
          <w:rFonts w:eastAsia="Times New Roman"/>
          <w:szCs w:val="24"/>
          <w:lang w:eastAsia="en-US"/>
        </w:rPr>
        <w:tab/>
      </w:r>
      <w:r w:rsidRPr="00701E70">
        <w:rPr>
          <w:rFonts w:eastAsia="Times New Roman"/>
          <w:b/>
          <w:szCs w:val="24"/>
          <w:lang w:val="en-GB" w:eastAsia="en-US"/>
        </w:rPr>
        <w:t>I</w:t>
      </w:r>
      <w:r w:rsidRPr="00701E70">
        <w:rPr>
          <w:rFonts w:eastAsia="Times New Roman"/>
          <w:b/>
          <w:szCs w:val="24"/>
          <w:lang w:val="ru-RU" w:eastAsia="en-US"/>
        </w:rPr>
        <w:t xml:space="preserve">. </w:t>
      </w:r>
      <w:r w:rsidRPr="00701E70">
        <w:rPr>
          <w:rFonts w:eastAsia="Times New Roman"/>
          <w:b/>
          <w:szCs w:val="24"/>
          <w:lang w:eastAsia="en-US"/>
        </w:rPr>
        <w:t xml:space="preserve">Предлагаме да организираме и изпълним поръчката съгласно изискванията на Възложителя при следните условия: </w:t>
      </w:r>
    </w:p>
    <w:p w:rsidR="00215A1F" w:rsidRPr="00701E70" w:rsidRDefault="00215A1F" w:rsidP="00450176">
      <w:pPr>
        <w:spacing w:before="0" w:after="0" w:line="360" w:lineRule="auto"/>
        <w:ind w:firstLine="708"/>
        <w:rPr>
          <w:rFonts w:eastAsia="Times New Roman"/>
          <w:szCs w:val="24"/>
          <w:lang w:eastAsia="en-US"/>
        </w:rPr>
      </w:pPr>
      <w:r w:rsidRPr="00701E70">
        <w:rPr>
          <w:rFonts w:eastAsia="Times New Roman"/>
          <w:szCs w:val="24"/>
          <w:lang w:eastAsia="en-US"/>
        </w:rPr>
        <w:t xml:space="preserve">1. При изпълнение на </w:t>
      </w:r>
      <w:r w:rsidR="00DF2280" w:rsidRPr="00701E70">
        <w:rPr>
          <w:rFonts w:eastAsia="Times New Roman"/>
          <w:szCs w:val="24"/>
          <w:lang w:eastAsia="en-US"/>
        </w:rPr>
        <w:t>дейностите</w:t>
      </w:r>
      <w:r w:rsidR="00450176">
        <w:rPr>
          <w:rFonts w:eastAsia="Times New Roman"/>
          <w:szCs w:val="24"/>
          <w:lang w:val="ru-RU" w:eastAsia="en-US"/>
        </w:rPr>
        <w:t xml:space="preserve"> по </w:t>
      </w:r>
      <w:proofErr w:type="spellStart"/>
      <w:r w:rsidR="00450176">
        <w:rPr>
          <w:rFonts w:eastAsia="Times New Roman"/>
          <w:szCs w:val="24"/>
          <w:lang w:val="ru-RU" w:eastAsia="en-US"/>
        </w:rPr>
        <w:t>снегопочистване</w:t>
      </w:r>
      <w:proofErr w:type="spellEnd"/>
      <w:r w:rsidR="00450176">
        <w:rPr>
          <w:rFonts w:eastAsia="Times New Roman"/>
          <w:szCs w:val="24"/>
          <w:lang w:val="ru-RU" w:eastAsia="en-US"/>
        </w:rPr>
        <w:t xml:space="preserve"> и </w:t>
      </w:r>
      <w:proofErr w:type="spellStart"/>
      <w:r w:rsidR="00450176">
        <w:rPr>
          <w:rFonts w:eastAsia="Times New Roman"/>
          <w:szCs w:val="24"/>
          <w:lang w:val="ru-RU" w:eastAsia="en-US"/>
        </w:rPr>
        <w:t>опесъчаване</w:t>
      </w:r>
      <w:proofErr w:type="spellEnd"/>
      <w:r w:rsidR="00450176">
        <w:rPr>
          <w:rFonts w:eastAsia="Times New Roman"/>
          <w:szCs w:val="24"/>
          <w:lang w:val="ru-RU" w:eastAsia="en-US"/>
        </w:rPr>
        <w:t xml:space="preserve"> </w:t>
      </w:r>
      <w:proofErr w:type="spellStart"/>
      <w:r w:rsidR="00450176">
        <w:rPr>
          <w:rFonts w:eastAsia="Times New Roman"/>
          <w:szCs w:val="24"/>
          <w:lang w:val="ru-RU" w:eastAsia="en-US"/>
        </w:rPr>
        <w:t>щ</w:t>
      </w:r>
      <w:proofErr w:type="spellEnd"/>
      <w:r w:rsidR="00DF2280" w:rsidRPr="00701E70">
        <w:rPr>
          <w:rFonts w:eastAsia="Times New Roman"/>
          <w:szCs w:val="24"/>
          <w:lang w:eastAsia="en-US"/>
        </w:rPr>
        <w:t>ебъдат изпълнени при спазване на изискванията на действащата нормативна уредба и технически правила за този вид дейност и в съответствие с Техническата спецификация.</w:t>
      </w:r>
      <w:r w:rsidRPr="00701E70">
        <w:rPr>
          <w:rFonts w:eastAsia="Times New Roman"/>
          <w:szCs w:val="24"/>
          <w:lang w:val="en-US" w:eastAsia="en-US"/>
        </w:rPr>
        <w:tab/>
      </w:r>
    </w:p>
    <w:p w:rsidR="00215A1F" w:rsidRPr="00701E70" w:rsidRDefault="00215A1F" w:rsidP="00215A1F">
      <w:pPr>
        <w:spacing w:before="0" w:after="0"/>
        <w:rPr>
          <w:rFonts w:eastAsia="Times New Roman"/>
          <w:szCs w:val="24"/>
          <w:lang w:eastAsia="en-US"/>
        </w:rPr>
      </w:pPr>
      <w:r w:rsidRPr="00701E70">
        <w:rPr>
          <w:szCs w:val="24"/>
        </w:rPr>
        <w:t>2. Гарантираме, че сме в състояние да изпълним качествено и в срок поръчката в пълно съответствие с гореописаното предложение.</w:t>
      </w:r>
    </w:p>
    <w:p w:rsidR="00215A1F" w:rsidRPr="00701E70" w:rsidRDefault="00215A1F" w:rsidP="00215A1F">
      <w:pPr>
        <w:spacing w:before="0" w:after="0"/>
        <w:rPr>
          <w:szCs w:val="24"/>
        </w:rPr>
      </w:pPr>
      <w:r w:rsidRPr="00701E70">
        <w:rPr>
          <w:szCs w:val="24"/>
        </w:rPr>
        <w:t>3.Предлагаме изпълнение на поръчката в съответствие с техническата спецификация и изискванията на възложителя.</w:t>
      </w:r>
    </w:p>
    <w:p w:rsidR="00DF2280" w:rsidRPr="00701E70" w:rsidRDefault="00215A1F" w:rsidP="00215A1F">
      <w:pPr>
        <w:spacing w:before="0" w:after="0"/>
        <w:ind w:right="-154"/>
        <w:rPr>
          <w:rFonts w:eastAsia="Times New Roman"/>
          <w:szCs w:val="24"/>
          <w:lang w:eastAsia="en-US"/>
        </w:rPr>
      </w:pPr>
      <w:r w:rsidRPr="00701E70">
        <w:rPr>
          <w:rFonts w:eastAsia="Times New Roman"/>
          <w:szCs w:val="24"/>
          <w:lang w:eastAsia="en-US"/>
        </w:rPr>
        <w:lastRenderedPageBreak/>
        <w:t>4</w:t>
      </w:r>
      <w:r w:rsidR="00DF2280" w:rsidRPr="00701E70">
        <w:rPr>
          <w:rFonts w:eastAsia="Times New Roman"/>
          <w:szCs w:val="24"/>
          <w:lang w:eastAsia="en-US"/>
        </w:rPr>
        <w:t xml:space="preserve">. </w:t>
      </w:r>
      <w:r w:rsidRPr="00701E70">
        <w:rPr>
          <w:rFonts w:eastAsia="Times New Roman"/>
          <w:szCs w:val="24"/>
          <w:lang w:eastAsia="en-US"/>
        </w:rPr>
        <w:t xml:space="preserve">Приемаме срока за изпълнение на поръчката  да бъде  от датата на подписване на договора до </w:t>
      </w:r>
      <w:r w:rsidR="00450176">
        <w:rPr>
          <w:rFonts w:eastAsia="Times New Roman"/>
          <w:szCs w:val="24"/>
          <w:lang w:eastAsia="en-US"/>
        </w:rPr>
        <w:t>31.12</w:t>
      </w:r>
      <w:r w:rsidRPr="00701E70">
        <w:rPr>
          <w:rFonts w:eastAsia="Times New Roman"/>
          <w:szCs w:val="24"/>
          <w:lang w:eastAsia="en-US"/>
        </w:rPr>
        <w:t>.20</w:t>
      </w:r>
      <w:r w:rsidR="00173536">
        <w:rPr>
          <w:rFonts w:eastAsia="Times New Roman"/>
          <w:szCs w:val="24"/>
          <w:lang w:eastAsia="en-US"/>
        </w:rPr>
        <w:t>20</w:t>
      </w:r>
      <w:r w:rsidRPr="00701E70">
        <w:rPr>
          <w:rFonts w:eastAsia="Times New Roman"/>
          <w:szCs w:val="24"/>
          <w:lang w:eastAsia="en-US"/>
        </w:rPr>
        <w:t xml:space="preserve">г. </w:t>
      </w:r>
    </w:p>
    <w:p w:rsidR="00DF2280" w:rsidRDefault="00215A1F" w:rsidP="00450176">
      <w:pPr>
        <w:spacing w:before="0" w:after="0"/>
        <w:rPr>
          <w:szCs w:val="24"/>
          <w:lang w:eastAsia="en-US"/>
        </w:rPr>
      </w:pPr>
      <w:r w:rsidRPr="00701E70">
        <w:rPr>
          <w:rFonts w:eastAsia="Times New Roman"/>
          <w:szCs w:val="24"/>
          <w:lang w:eastAsia="en-US"/>
        </w:rPr>
        <w:t>5.</w:t>
      </w:r>
      <w:r w:rsidR="00450176" w:rsidRPr="00450176">
        <w:rPr>
          <w:szCs w:val="24"/>
          <w:lang w:eastAsia="en-US"/>
        </w:rPr>
        <w:t xml:space="preserve">Декларираме, че за изпълнение на поръчката разполагаме с необходимото техническо оборудване за </w:t>
      </w:r>
      <w:proofErr w:type="spellStart"/>
      <w:r w:rsidR="00450176" w:rsidRPr="00450176">
        <w:rPr>
          <w:szCs w:val="24"/>
          <w:lang w:eastAsia="en-US"/>
        </w:rPr>
        <w:t>снегопочистване</w:t>
      </w:r>
      <w:proofErr w:type="spellEnd"/>
      <w:r w:rsidR="00450176" w:rsidRPr="00450176">
        <w:rPr>
          <w:szCs w:val="24"/>
          <w:lang w:eastAsia="en-US"/>
        </w:rPr>
        <w:t xml:space="preserve"> и </w:t>
      </w:r>
      <w:proofErr w:type="spellStart"/>
      <w:r w:rsidR="00450176" w:rsidRPr="00450176">
        <w:rPr>
          <w:szCs w:val="24"/>
          <w:lang w:eastAsia="en-US"/>
        </w:rPr>
        <w:t>опесъчаване</w:t>
      </w:r>
      <w:proofErr w:type="spellEnd"/>
      <w:r w:rsidR="00450176" w:rsidRPr="00450176">
        <w:rPr>
          <w:szCs w:val="24"/>
          <w:lang w:eastAsia="en-US"/>
        </w:rPr>
        <w:t>, включително и терен за съхранението му</w:t>
      </w:r>
      <w:r w:rsidR="00450176">
        <w:rPr>
          <w:szCs w:val="24"/>
          <w:lang w:eastAsia="en-US"/>
        </w:rPr>
        <w:t>.</w:t>
      </w:r>
    </w:p>
    <w:p w:rsidR="00173536" w:rsidRDefault="00173536" w:rsidP="002E7393">
      <w:pPr>
        <w:spacing w:before="0" w:after="0"/>
        <w:ind w:firstLine="708"/>
        <w:rPr>
          <w:rFonts w:eastAsia="Times New Roman"/>
          <w:b/>
          <w:szCs w:val="24"/>
          <w:lang w:val="en-GB" w:eastAsia="en-US"/>
        </w:rPr>
      </w:pPr>
    </w:p>
    <w:p w:rsidR="002E7393" w:rsidRPr="00701E70" w:rsidRDefault="002E7393" w:rsidP="002E7393">
      <w:pPr>
        <w:spacing w:before="0" w:after="0"/>
        <w:ind w:firstLine="708"/>
        <w:rPr>
          <w:rFonts w:eastAsia="Times New Roman"/>
          <w:b/>
          <w:szCs w:val="24"/>
          <w:lang w:eastAsia="en-US"/>
        </w:rPr>
      </w:pPr>
      <w:r w:rsidRPr="00701E70">
        <w:rPr>
          <w:rFonts w:eastAsia="Times New Roman"/>
          <w:b/>
          <w:szCs w:val="24"/>
          <w:lang w:val="en-GB" w:eastAsia="en-US"/>
        </w:rPr>
        <w:t>II</w:t>
      </w:r>
      <w:r w:rsidRPr="00701E70">
        <w:rPr>
          <w:rFonts w:eastAsia="Times New Roman"/>
          <w:b/>
          <w:szCs w:val="24"/>
          <w:lang w:val="ru-RU" w:eastAsia="en-US"/>
        </w:rPr>
        <w:t xml:space="preserve">. </w:t>
      </w:r>
      <w:r w:rsidRPr="00701E70">
        <w:rPr>
          <w:rFonts w:eastAsia="Times New Roman"/>
          <w:b/>
          <w:szCs w:val="24"/>
          <w:lang w:eastAsia="en-US"/>
        </w:rPr>
        <w:t xml:space="preserve">ДЕКЛАРИРАМ, че </w:t>
      </w:r>
    </w:p>
    <w:p w:rsidR="002E7393" w:rsidRPr="00701E70" w:rsidRDefault="002E7393" w:rsidP="002E7393">
      <w:pPr>
        <w:spacing w:before="0" w:after="0"/>
        <w:ind w:firstLine="708"/>
        <w:rPr>
          <w:rFonts w:eastAsia="Times New Roman"/>
          <w:szCs w:val="24"/>
          <w:lang w:eastAsia="en-US"/>
        </w:rPr>
      </w:pPr>
    </w:p>
    <w:p w:rsidR="002E7393" w:rsidRPr="00701E70" w:rsidRDefault="002E7393" w:rsidP="002E7393">
      <w:pPr>
        <w:spacing w:before="0" w:after="0"/>
        <w:ind w:firstLine="708"/>
        <w:rPr>
          <w:rFonts w:eastAsia="Times New Roman"/>
          <w:szCs w:val="24"/>
        </w:rPr>
      </w:pPr>
      <w:r w:rsidRPr="00701E70">
        <w:rPr>
          <w:rFonts w:eastAsia="Times New Roman"/>
          <w:szCs w:val="24"/>
        </w:rPr>
        <w:t>1. Запознат съм със съдържанието на проекта на договора и съм съгласен с клаузите в него.</w:t>
      </w:r>
    </w:p>
    <w:p w:rsidR="002E7393" w:rsidRPr="00701E70" w:rsidRDefault="002E7393" w:rsidP="002E7393">
      <w:pPr>
        <w:spacing w:before="0" w:after="0"/>
        <w:ind w:firstLine="708"/>
        <w:rPr>
          <w:rFonts w:eastAsia="Times New Roman"/>
          <w:szCs w:val="24"/>
          <w:lang w:val="ru-RU"/>
        </w:rPr>
      </w:pPr>
      <w:r w:rsidRPr="00701E70">
        <w:rPr>
          <w:rFonts w:eastAsia="Times New Roman"/>
          <w:szCs w:val="24"/>
        </w:rPr>
        <w:t xml:space="preserve">2. Срок на валидност на офертата  е </w:t>
      </w:r>
      <w:r w:rsidRPr="00701E70">
        <w:rPr>
          <w:rFonts w:eastAsia="Times New Roman"/>
          <w:b/>
          <w:i/>
          <w:szCs w:val="24"/>
        </w:rPr>
        <w:t>6</w:t>
      </w:r>
      <w:r>
        <w:rPr>
          <w:rFonts w:eastAsia="Times New Roman"/>
          <w:b/>
          <w:i/>
          <w:szCs w:val="24"/>
        </w:rPr>
        <w:t xml:space="preserve"> /шест/</w:t>
      </w:r>
      <w:r w:rsidRPr="00701E70">
        <w:rPr>
          <w:rFonts w:eastAsia="Times New Roman"/>
          <w:b/>
          <w:i/>
          <w:szCs w:val="24"/>
        </w:rPr>
        <w:t xml:space="preserve"> месеца</w:t>
      </w:r>
      <w:r w:rsidRPr="00701E70">
        <w:rPr>
          <w:rFonts w:eastAsia="Times New Roman"/>
          <w:b/>
          <w:szCs w:val="24"/>
        </w:rPr>
        <w:t xml:space="preserve">, </w:t>
      </w:r>
      <w:r w:rsidRPr="00701E70">
        <w:rPr>
          <w:rFonts w:eastAsia="Times New Roman"/>
          <w:szCs w:val="24"/>
        </w:rPr>
        <w:t>считано от датата, която е посочена в обявлението за оповестяване на откриването на процедурата за крайна дата за подаване на офертите.</w:t>
      </w:r>
    </w:p>
    <w:p w:rsidR="002E7393" w:rsidRPr="00701E70" w:rsidRDefault="002E7393" w:rsidP="00450176">
      <w:pPr>
        <w:spacing w:before="0" w:after="0"/>
        <w:rPr>
          <w:rFonts w:eastAsia="Times New Roman"/>
          <w:szCs w:val="24"/>
          <w:lang w:eastAsia="en-US"/>
        </w:rPr>
      </w:pPr>
    </w:p>
    <w:p w:rsidR="000D5055" w:rsidRPr="00701E70" w:rsidRDefault="000D5055" w:rsidP="00DF2280">
      <w:pPr>
        <w:spacing w:before="0" w:after="0"/>
        <w:rPr>
          <w:rFonts w:eastAsia="Times New Roman"/>
          <w:szCs w:val="24"/>
          <w:lang w:eastAsia="en-US"/>
        </w:rPr>
      </w:pPr>
    </w:p>
    <w:p w:rsidR="00450176" w:rsidRDefault="00DF2280" w:rsidP="00DF2280">
      <w:pPr>
        <w:spacing w:before="0" w:after="0"/>
        <w:rPr>
          <w:rFonts w:eastAsia="Times New Roman"/>
          <w:szCs w:val="24"/>
          <w:lang w:eastAsia="en-US"/>
        </w:rPr>
      </w:pPr>
      <w:r w:rsidRPr="00701E70">
        <w:rPr>
          <w:rFonts w:eastAsia="Times New Roman"/>
          <w:szCs w:val="24"/>
          <w:lang w:eastAsia="en-US"/>
        </w:rPr>
        <w:tab/>
      </w:r>
      <w:r w:rsidRPr="00701E70">
        <w:rPr>
          <w:rFonts w:eastAsia="Times New Roman"/>
          <w:szCs w:val="24"/>
          <w:lang w:eastAsia="en-US"/>
        </w:rPr>
        <w:tab/>
      </w:r>
      <w:r w:rsidRPr="00701E70">
        <w:rPr>
          <w:rFonts w:eastAsia="Times New Roman"/>
          <w:szCs w:val="24"/>
          <w:lang w:eastAsia="en-US"/>
        </w:rPr>
        <w:tab/>
      </w:r>
      <w:r w:rsidRPr="00701E70">
        <w:rPr>
          <w:rFonts w:eastAsia="Times New Roman"/>
          <w:szCs w:val="24"/>
          <w:lang w:eastAsia="en-US"/>
        </w:rPr>
        <w:tab/>
      </w:r>
      <w:r w:rsidRPr="00701E70">
        <w:rPr>
          <w:rFonts w:eastAsia="Times New Roman"/>
          <w:szCs w:val="24"/>
          <w:lang w:eastAsia="en-US"/>
        </w:rPr>
        <w:tab/>
      </w:r>
    </w:p>
    <w:p w:rsidR="00450176" w:rsidRDefault="00450176" w:rsidP="00DF2280">
      <w:pPr>
        <w:spacing w:before="0" w:after="0"/>
        <w:rPr>
          <w:rFonts w:eastAsia="Times New Roman"/>
          <w:szCs w:val="24"/>
          <w:lang w:eastAsia="en-US"/>
        </w:rPr>
      </w:pPr>
    </w:p>
    <w:p w:rsidR="00DF2280" w:rsidRPr="00701E70" w:rsidRDefault="00DF2280" w:rsidP="00DF2280">
      <w:pPr>
        <w:spacing w:before="0" w:after="0"/>
        <w:rPr>
          <w:rFonts w:eastAsia="Times New Roman"/>
          <w:b/>
          <w:bCs/>
          <w:szCs w:val="24"/>
        </w:rPr>
      </w:pPr>
      <w:r w:rsidRPr="00701E70">
        <w:rPr>
          <w:rFonts w:eastAsia="Times New Roman"/>
          <w:b/>
          <w:bCs/>
          <w:szCs w:val="24"/>
        </w:rPr>
        <w:t>Подпис:</w:t>
      </w:r>
    </w:p>
    <w:tbl>
      <w:tblPr>
        <w:tblW w:w="0" w:type="auto"/>
        <w:tblLook w:val="0000"/>
      </w:tblPr>
      <w:tblGrid>
        <w:gridCol w:w="4788"/>
        <w:gridCol w:w="4261"/>
      </w:tblGrid>
      <w:tr w:rsidR="00DF2280" w:rsidRPr="00701E70" w:rsidTr="00DF2280">
        <w:tc>
          <w:tcPr>
            <w:tcW w:w="4788" w:type="dxa"/>
            <w:vAlign w:val="center"/>
          </w:tcPr>
          <w:p w:rsidR="00DF2280" w:rsidRPr="00701E70" w:rsidRDefault="00DF2280" w:rsidP="00DF2280">
            <w:pPr>
              <w:spacing w:before="0" w:after="0" w:line="360" w:lineRule="auto"/>
              <w:ind w:left="180"/>
              <w:jc w:val="right"/>
              <w:rPr>
                <w:rFonts w:eastAsia="Times New Roman"/>
                <w:szCs w:val="24"/>
                <w:lang w:eastAsia="en-US"/>
              </w:rPr>
            </w:pPr>
            <w:r w:rsidRPr="00701E70">
              <w:rPr>
                <w:rFonts w:eastAsia="Times New Roman"/>
                <w:szCs w:val="24"/>
                <w:lang w:eastAsia="en-US"/>
              </w:rPr>
              <w:t xml:space="preserve">Дата </w:t>
            </w:r>
          </w:p>
        </w:tc>
        <w:tc>
          <w:tcPr>
            <w:tcW w:w="4261" w:type="dxa"/>
            <w:vAlign w:val="center"/>
          </w:tcPr>
          <w:p w:rsidR="00DF2280" w:rsidRPr="00701E70" w:rsidRDefault="00DF2280" w:rsidP="00DF2280">
            <w:pPr>
              <w:spacing w:before="0" w:after="0" w:line="360" w:lineRule="auto"/>
              <w:ind w:left="180"/>
              <w:jc w:val="left"/>
              <w:rPr>
                <w:rFonts w:eastAsia="Times New Roman"/>
                <w:szCs w:val="24"/>
                <w:lang w:eastAsia="en-US"/>
              </w:rPr>
            </w:pPr>
            <w:r w:rsidRPr="00701E70">
              <w:rPr>
                <w:rFonts w:eastAsia="Times New Roman"/>
                <w:szCs w:val="24"/>
                <w:lang w:eastAsia="en-US"/>
              </w:rPr>
              <w:t>________/ _________ / ______</w:t>
            </w:r>
          </w:p>
        </w:tc>
      </w:tr>
      <w:tr w:rsidR="00DF2280" w:rsidRPr="00701E70" w:rsidTr="00DF2280">
        <w:tc>
          <w:tcPr>
            <w:tcW w:w="4788" w:type="dxa"/>
            <w:vAlign w:val="center"/>
          </w:tcPr>
          <w:p w:rsidR="00DF2280" w:rsidRPr="00701E70" w:rsidRDefault="00DF2280" w:rsidP="00DF2280">
            <w:pPr>
              <w:spacing w:before="0" w:after="0" w:line="360" w:lineRule="auto"/>
              <w:ind w:left="180"/>
              <w:jc w:val="right"/>
              <w:rPr>
                <w:rFonts w:eastAsia="Times New Roman"/>
                <w:szCs w:val="24"/>
                <w:lang w:eastAsia="en-US"/>
              </w:rPr>
            </w:pPr>
            <w:r w:rsidRPr="00701E70">
              <w:rPr>
                <w:rFonts w:eastAsia="Times New Roman"/>
                <w:szCs w:val="24"/>
                <w:lang w:eastAsia="en-US"/>
              </w:rPr>
              <w:t>Име и фамилия</w:t>
            </w:r>
          </w:p>
        </w:tc>
        <w:tc>
          <w:tcPr>
            <w:tcW w:w="4261" w:type="dxa"/>
            <w:vAlign w:val="center"/>
          </w:tcPr>
          <w:p w:rsidR="00DF2280" w:rsidRPr="00701E70" w:rsidRDefault="00DF2280" w:rsidP="00DF2280">
            <w:pPr>
              <w:spacing w:before="0" w:after="0" w:line="360" w:lineRule="auto"/>
              <w:ind w:left="180"/>
              <w:jc w:val="left"/>
              <w:rPr>
                <w:rFonts w:eastAsia="Times New Roman"/>
                <w:szCs w:val="24"/>
                <w:lang w:eastAsia="en-US"/>
              </w:rPr>
            </w:pPr>
            <w:r w:rsidRPr="00701E70">
              <w:rPr>
                <w:rFonts w:eastAsia="Times New Roman"/>
                <w:szCs w:val="24"/>
                <w:lang w:eastAsia="en-US"/>
              </w:rPr>
              <w:t>__________________________</w:t>
            </w:r>
          </w:p>
        </w:tc>
      </w:tr>
      <w:tr w:rsidR="00DF2280" w:rsidRPr="00701E70" w:rsidTr="00DF2280">
        <w:trPr>
          <w:trHeight w:val="436"/>
        </w:trPr>
        <w:tc>
          <w:tcPr>
            <w:tcW w:w="4788" w:type="dxa"/>
            <w:vAlign w:val="center"/>
          </w:tcPr>
          <w:p w:rsidR="00DF2280" w:rsidRPr="00701E70" w:rsidRDefault="00DF2280" w:rsidP="00DF2280">
            <w:pPr>
              <w:spacing w:before="0" w:after="0" w:line="360" w:lineRule="auto"/>
              <w:ind w:left="180"/>
              <w:jc w:val="right"/>
              <w:rPr>
                <w:rFonts w:eastAsia="Times New Roman"/>
                <w:szCs w:val="24"/>
                <w:lang w:eastAsia="en-US"/>
              </w:rPr>
            </w:pPr>
            <w:r w:rsidRPr="00701E70">
              <w:rPr>
                <w:rFonts w:eastAsia="Times New Roman"/>
                <w:szCs w:val="24"/>
                <w:lang w:eastAsia="en-US"/>
              </w:rPr>
              <w:t xml:space="preserve">Длъжност </w:t>
            </w:r>
          </w:p>
        </w:tc>
        <w:tc>
          <w:tcPr>
            <w:tcW w:w="4261" w:type="dxa"/>
            <w:vAlign w:val="center"/>
          </w:tcPr>
          <w:p w:rsidR="00DF2280" w:rsidRPr="00701E70" w:rsidRDefault="00DF2280" w:rsidP="00DF2280">
            <w:pPr>
              <w:spacing w:before="0" w:after="0" w:line="360" w:lineRule="auto"/>
              <w:ind w:left="180"/>
              <w:jc w:val="left"/>
              <w:rPr>
                <w:rFonts w:eastAsia="Times New Roman"/>
                <w:szCs w:val="24"/>
                <w:lang w:eastAsia="en-US"/>
              </w:rPr>
            </w:pPr>
            <w:r w:rsidRPr="00701E70">
              <w:rPr>
                <w:rFonts w:eastAsia="Times New Roman"/>
                <w:szCs w:val="24"/>
                <w:lang w:eastAsia="en-US"/>
              </w:rPr>
              <w:t>__________________________</w:t>
            </w:r>
          </w:p>
        </w:tc>
      </w:tr>
      <w:tr w:rsidR="00DF2280" w:rsidRPr="00701E70" w:rsidTr="00DF2280">
        <w:tc>
          <w:tcPr>
            <w:tcW w:w="4788" w:type="dxa"/>
            <w:vAlign w:val="center"/>
          </w:tcPr>
          <w:p w:rsidR="00DF2280" w:rsidRPr="00701E70" w:rsidRDefault="00DF2280" w:rsidP="00DF2280">
            <w:pPr>
              <w:spacing w:before="0" w:after="0" w:line="360" w:lineRule="auto"/>
              <w:ind w:left="180"/>
              <w:jc w:val="right"/>
              <w:rPr>
                <w:rFonts w:eastAsia="Times New Roman"/>
                <w:szCs w:val="24"/>
                <w:lang w:eastAsia="en-US"/>
              </w:rPr>
            </w:pPr>
            <w:r w:rsidRPr="00701E70">
              <w:rPr>
                <w:rFonts w:eastAsia="Times New Roman"/>
                <w:szCs w:val="24"/>
                <w:lang w:eastAsia="en-US"/>
              </w:rPr>
              <w:t>Наименование на участника</w:t>
            </w:r>
          </w:p>
        </w:tc>
        <w:tc>
          <w:tcPr>
            <w:tcW w:w="4261" w:type="dxa"/>
            <w:vAlign w:val="center"/>
          </w:tcPr>
          <w:p w:rsidR="00DF2280" w:rsidRPr="00701E70" w:rsidRDefault="00DF2280" w:rsidP="00DF2280">
            <w:pPr>
              <w:spacing w:before="0" w:after="0" w:line="360" w:lineRule="auto"/>
              <w:ind w:left="180"/>
              <w:jc w:val="left"/>
              <w:rPr>
                <w:rFonts w:eastAsia="Times New Roman"/>
                <w:szCs w:val="24"/>
                <w:lang w:eastAsia="en-US"/>
              </w:rPr>
            </w:pPr>
            <w:r w:rsidRPr="00701E70">
              <w:rPr>
                <w:rFonts w:eastAsia="Times New Roman"/>
                <w:szCs w:val="24"/>
                <w:lang w:eastAsia="en-US"/>
              </w:rPr>
              <w:t>__________________________</w:t>
            </w:r>
          </w:p>
        </w:tc>
      </w:tr>
    </w:tbl>
    <w:p w:rsidR="00DF2280" w:rsidRPr="00701E70" w:rsidRDefault="00DF2280" w:rsidP="0013004E">
      <w:pPr>
        <w:pStyle w:val="410"/>
        <w:spacing w:after="0" w:line="240" w:lineRule="auto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F2280" w:rsidRPr="00701E70" w:rsidRDefault="00DF2280" w:rsidP="0013004E">
      <w:pPr>
        <w:pStyle w:val="410"/>
        <w:spacing w:after="0" w:line="240" w:lineRule="auto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03605" w:rsidRPr="00701E70" w:rsidRDefault="00503605" w:rsidP="0013004E">
      <w:pPr>
        <w:jc w:val="right"/>
        <w:rPr>
          <w:b/>
          <w:i/>
          <w:szCs w:val="24"/>
        </w:rPr>
      </w:pPr>
    </w:p>
    <w:p w:rsidR="00215A1F" w:rsidRPr="00701E70" w:rsidRDefault="00215A1F" w:rsidP="0013004E">
      <w:pPr>
        <w:jc w:val="right"/>
        <w:rPr>
          <w:b/>
          <w:i/>
          <w:szCs w:val="24"/>
        </w:rPr>
      </w:pPr>
    </w:p>
    <w:p w:rsidR="00215A1F" w:rsidRPr="00701E70" w:rsidRDefault="00215A1F" w:rsidP="0013004E">
      <w:pPr>
        <w:jc w:val="right"/>
        <w:rPr>
          <w:b/>
          <w:i/>
          <w:szCs w:val="24"/>
        </w:rPr>
      </w:pPr>
    </w:p>
    <w:p w:rsidR="00215A1F" w:rsidRPr="00701E70" w:rsidRDefault="00215A1F" w:rsidP="0013004E">
      <w:pPr>
        <w:jc w:val="right"/>
        <w:rPr>
          <w:b/>
          <w:i/>
          <w:szCs w:val="24"/>
        </w:rPr>
      </w:pPr>
    </w:p>
    <w:p w:rsidR="00215A1F" w:rsidRDefault="00215A1F" w:rsidP="0013004E">
      <w:pPr>
        <w:jc w:val="right"/>
        <w:rPr>
          <w:b/>
          <w:i/>
          <w:szCs w:val="24"/>
        </w:rPr>
      </w:pPr>
    </w:p>
    <w:p w:rsidR="008108BA" w:rsidRDefault="008108BA" w:rsidP="0013004E">
      <w:pPr>
        <w:jc w:val="right"/>
        <w:rPr>
          <w:b/>
          <w:i/>
          <w:szCs w:val="24"/>
        </w:rPr>
      </w:pPr>
    </w:p>
    <w:p w:rsidR="008108BA" w:rsidRDefault="008108BA" w:rsidP="0013004E">
      <w:pPr>
        <w:jc w:val="right"/>
        <w:rPr>
          <w:b/>
          <w:i/>
          <w:szCs w:val="24"/>
        </w:rPr>
      </w:pPr>
    </w:p>
    <w:p w:rsidR="008108BA" w:rsidRDefault="008108BA" w:rsidP="0013004E">
      <w:pPr>
        <w:jc w:val="right"/>
        <w:rPr>
          <w:b/>
          <w:i/>
          <w:szCs w:val="24"/>
        </w:rPr>
      </w:pPr>
    </w:p>
    <w:p w:rsidR="002B37CA" w:rsidRDefault="002B37CA" w:rsidP="0013004E">
      <w:pPr>
        <w:jc w:val="right"/>
        <w:rPr>
          <w:b/>
          <w:i/>
          <w:szCs w:val="24"/>
        </w:rPr>
      </w:pPr>
    </w:p>
    <w:p w:rsidR="002B37CA" w:rsidRDefault="002B37CA" w:rsidP="0013004E">
      <w:pPr>
        <w:jc w:val="right"/>
        <w:rPr>
          <w:b/>
          <w:i/>
          <w:szCs w:val="24"/>
        </w:rPr>
      </w:pPr>
    </w:p>
    <w:p w:rsidR="002B37CA" w:rsidRDefault="002B37CA" w:rsidP="0013004E">
      <w:pPr>
        <w:jc w:val="right"/>
        <w:rPr>
          <w:b/>
          <w:i/>
          <w:szCs w:val="24"/>
        </w:rPr>
      </w:pPr>
    </w:p>
    <w:p w:rsidR="002B37CA" w:rsidRDefault="002B37CA" w:rsidP="0013004E">
      <w:pPr>
        <w:jc w:val="right"/>
        <w:rPr>
          <w:b/>
          <w:i/>
          <w:szCs w:val="24"/>
        </w:rPr>
      </w:pPr>
    </w:p>
    <w:p w:rsidR="002B37CA" w:rsidRDefault="002B37CA" w:rsidP="0013004E">
      <w:pPr>
        <w:jc w:val="right"/>
        <w:rPr>
          <w:b/>
          <w:i/>
          <w:szCs w:val="24"/>
        </w:rPr>
      </w:pPr>
    </w:p>
    <w:p w:rsidR="002B37CA" w:rsidRDefault="002B37CA" w:rsidP="0013004E">
      <w:pPr>
        <w:jc w:val="right"/>
        <w:rPr>
          <w:b/>
          <w:i/>
          <w:szCs w:val="24"/>
        </w:rPr>
      </w:pPr>
    </w:p>
    <w:p w:rsidR="002B37CA" w:rsidRDefault="002B37CA" w:rsidP="0013004E">
      <w:pPr>
        <w:jc w:val="right"/>
        <w:rPr>
          <w:b/>
          <w:i/>
          <w:szCs w:val="24"/>
        </w:rPr>
      </w:pPr>
    </w:p>
    <w:p w:rsidR="002B37CA" w:rsidRDefault="002B37CA" w:rsidP="0013004E">
      <w:pPr>
        <w:jc w:val="right"/>
        <w:rPr>
          <w:b/>
          <w:i/>
          <w:szCs w:val="24"/>
        </w:rPr>
      </w:pPr>
    </w:p>
    <w:p w:rsidR="002B37CA" w:rsidRDefault="002B37CA" w:rsidP="0013004E">
      <w:pPr>
        <w:jc w:val="right"/>
        <w:rPr>
          <w:b/>
          <w:i/>
          <w:szCs w:val="24"/>
        </w:rPr>
      </w:pPr>
    </w:p>
    <w:p w:rsidR="00173536" w:rsidRPr="00976290" w:rsidRDefault="00173536" w:rsidP="00173536">
      <w:pPr>
        <w:spacing w:line="0" w:lineRule="atLeast"/>
        <w:ind w:left="2160" w:hanging="2160"/>
        <w:jc w:val="right"/>
        <w:rPr>
          <w:rFonts w:eastAsia="Times New Roman"/>
          <w:b/>
          <w:bCs/>
          <w:i/>
          <w:szCs w:val="24"/>
        </w:rPr>
      </w:pPr>
      <w:r w:rsidRPr="00976290">
        <w:rPr>
          <w:rFonts w:eastAsia="Times New Roman"/>
          <w:b/>
          <w:bCs/>
          <w:i/>
          <w:szCs w:val="24"/>
        </w:rPr>
        <w:lastRenderedPageBreak/>
        <w:t>ОБРАЗЕЦ № 3</w:t>
      </w:r>
    </w:p>
    <w:p w:rsidR="00173536" w:rsidRDefault="00173536" w:rsidP="00173536">
      <w:pPr>
        <w:spacing w:line="0" w:lineRule="atLeast"/>
        <w:ind w:left="2160" w:hanging="2160"/>
        <w:jc w:val="center"/>
        <w:rPr>
          <w:rFonts w:eastAsia="Times New Roman"/>
          <w:b/>
          <w:bCs/>
          <w:szCs w:val="24"/>
        </w:rPr>
      </w:pPr>
    </w:p>
    <w:p w:rsidR="00173536" w:rsidRDefault="00173536" w:rsidP="00173536">
      <w:pPr>
        <w:spacing w:line="0" w:lineRule="atLeast"/>
        <w:ind w:left="2160" w:hanging="2160"/>
        <w:jc w:val="center"/>
        <w:rPr>
          <w:rFonts w:eastAsia="Times New Roman"/>
          <w:b/>
          <w:bCs/>
          <w:szCs w:val="24"/>
        </w:rPr>
      </w:pPr>
    </w:p>
    <w:p w:rsidR="00173536" w:rsidRPr="00173536" w:rsidRDefault="00173536" w:rsidP="00173536">
      <w:pPr>
        <w:spacing w:line="0" w:lineRule="atLeast"/>
        <w:ind w:left="2160" w:hanging="2160"/>
        <w:jc w:val="center"/>
        <w:rPr>
          <w:rFonts w:eastAsia="Times New Roman"/>
          <w:b/>
          <w:bCs/>
          <w:szCs w:val="24"/>
        </w:rPr>
      </w:pPr>
      <w:r w:rsidRPr="00173536">
        <w:rPr>
          <w:rFonts w:eastAsia="Times New Roman"/>
          <w:b/>
          <w:bCs/>
          <w:szCs w:val="24"/>
        </w:rPr>
        <w:t xml:space="preserve">Д Е К Л А Р А Ц И Я </w:t>
      </w:r>
      <w:r w:rsidRPr="00173536">
        <w:rPr>
          <w:rFonts w:eastAsia="Times New Roman"/>
          <w:b/>
          <w:bCs/>
          <w:szCs w:val="24"/>
          <w:vertAlign w:val="superscript"/>
        </w:rPr>
        <w:footnoteReference w:id="2"/>
      </w:r>
    </w:p>
    <w:p w:rsidR="00173536" w:rsidRPr="00173536" w:rsidRDefault="00173536" w:rsidP="00173536">
      <w:pPr>
        <w:tabs>
          <w:tab w:val="left" w:pos="709"/>
        </w:tabs>
        <w:spacing w:line="0" w:lineRule="atLeast"/>
        <w:jc w:val="center"/>
        <w:rPr>
          <w:rFonts w:eastAsia="Times New Roman"/>
          <w:b/>
          <w:bCs/>
          <w:szCs w:val="24"/>
          <w:lang w:eastAsia="pl-PL"/>
        </w:rPr>
      </w:pPr>
      <w:r w:rsidRPr="00173536">
        <w:rPr>
          <w:rFonts w:eastAsia="Times New Roman"/>
          <w:b/>
          <w:bCs/>
          <w:szCs w:val="24"/>
          <w:lang w:eastAsia="pl-PL"/>
        </w:rPr>
        <w:t xml:space="preserve">по чл. </w:t>
      </w:r>
      <w:r w:rsidRPr="00173536">
        <w:rPr>
          <w:rFonts w:eastAsia="Times New Roman"/>
          <w:b/>
          <w:szCs w:val="24"/>
        </w:rPr>
        <w:t>39, ал. 3, т. 1, б. „д“ от ППЗОП</w:t>
      </w:r>
    </w:p>
    <w:p w:rsidR="00173536" w:rsidRPr="00173536" w:rsidRDefault="00173536" w:rsidP="00173536">
      <w:pPr>
        <w:tabs>
          <w:tab w:val="left" w:pos="709"/>
        </w:tabs>
        <w:spacing w:line="0" w:lineRule="atLeast"/>
        <w:jc w:val="center"/>
        <w:rPr>
          <w:rFonts w:eastAsia="Times New Roman"/>
          <w:b/>
          <w:bCs/>
          <w:szCs w:val="24"/>
          <w:lang w:eastAsia="pl-PL"/>
        </w:rPr>
      </w:pPr>
      <w:r w:rsidRPr="00173536">
        <w:rPr>
          <w:rFonts w:eastAsia="Times New Roman"/>
          <w:b/>
          <w:bCs/>
          <w:szCs w:val="24"/>
          <w:lang w:eastAsia="pl-PL"/>
        </w:rPr>
        <w:t>за спазване на изискванията за данъци и осигуровки, опазване на околната среда, закрила на заетостта и условията на труд</w:t>
      </w:r>
    </w:p>
    <w:p w:rsidR="00173536" w:rsidRPr="00173536" w:rsidRDefault="00173536" w:rsidP="00173536">
      <w:pPr>
        <w:tabs>
          <w:tab w:val="left" w:pos="709"/>
        </w:tabs>
        <w:spacing w:line="0" w:lineRule="atLeast"/>
        <w:rPr>
          <w:rFonts w:eastAsia="Times New Roman"/>
          <w:b/>
          <w:bCs/>
          <w:szCs w:val="24"/>
          <w:lang w:eastAsia="pl-PL"/>
        </w:rPr>
      </w:pPr>
    </w:p>
    <w:p w:rsidR="00173536" w:rsidRPr="00173536" w:rsidRDefault="00173536" w:rsidP="00173536">
      <w:pPr>
        <w:tabs>
          <w:tab w:val="left" w:pos="709"/>
        </w:tabs>
        <w:spacing w:line="0" w:lineRule="atLeast"/>
        <w:rPr>
          <w:rFonts w:eastAsia="Times New Roman"/>
          <w:szCs w:val="24"/>
          <w:lang w:eastAsia="pl-PL"/>
        </w:rPr>
      </w:pPr>
      <w:r w:rsidRPr="00173536">
        <w:rPr>
          <w:rFonts w:eastAsia="Times New Roman"/>
          <w:szCs w:val="24"/>
          <w:lang w:eastAsia="pl-PL"/>
        </w:rPr>
        <w:t>Подписаният /та/ […] с [лична карта/документ за самоличност</w:t>
      </w:r>
      <w:r w:rsidRPr="00173536">
        <w:rPr>
          <w:rFonts w:eastAsia="Times New Roman"/>
          <w:szCs w:val="24"/>
          <w:vertAlign w:val="superscript"/>
          <w:lang w:eastAsia="pl-PL"/>
        </w:rPr>
        <w:footnoteReference w:id="3"/>
      </w:r>
      <w:r w:rsidRPr="00173536">
        <w:rPr>
          <w:rFonts w:eastAsia="Times New Roman"/>
          <w:szCs w:val="24"/>
          <w:lang w:eastAsia="pl-PL"/>
        </w:rPr>
        <w:t>] № […], издадена на […] от […], в качеството ми на [</w:t>
      </w:r>
      <w:r w:rsidRPr="00173536">
        <w:rPr>
          <w:rFonts w:eastAsia="Times New Roman"/>
          <w:i/>
          <w:iCs/>
          <w:szCs w:val="24"/>
          <w:lang w:eastAsia="pl-PL"/>
        </w:rPr>
        <w:t>длъжност или друго качество</w:t>
      </w:r>
      <w:r w:rsidRPr="00173536">
        <w:rPr>
          <w:rFonts w:eastAsia="Times New Roman"/>
          <w:szCs w:val="24"/>
          <w:lang w:eastAsia="pl-PL"/>
        </w:rPr>
        <w:t>], съгласно [</w:t>
      </w:r>
      <w:r w:rsidRPr="00173536">
        <w:rPr>
          <w:rFonts w:eastAsia="Times New Roman"/>
          <w:i/>
          <w:iCs/>
          <w:szCs w:val="24"/>
          <w:lang w:eastAsia="pl-PL"/>
        </w:rPr>
        <w:t>документа, от който лицето черпи съответните права – учредителен акт, пълномощно и пр.</w:t>
      </w:r>
      <w:r w:rsidRPr="00173536">
        <w:rPr>
          <w:rFonts w:eastAsia="Times New Roman"/>
          <w:szCs w:val="24"/>
          <w:lang w:eastAsia="pl-PL"/>
        </w:rPr>
        <w:t>],на [</w:t>
      </w:r>
      <w:r w:rsidRPr="00173536">
        <w:rPr>
          <w:rFonts w:eastAsia="Times New Roman"/>
          <w:i/>
          <w:iCs/>
          <w:szCs w:val="24"/>
          <w:lang w:eastAsia="pl-PL"/>
        </w:rPr>
        <w:t>наименование на участника/член на обединението</w:t>
      </w:r>
      <w:r w:rsidRPr="00173536">
        <w:rPr>
          <w:rFonts w:eastAsia="Times New Roman"/>
          <w:szCs w:val="24"/>
          <w:lang w:eastAsia="pl-PL"/>
        </w:rPr>
        <w:t>]</w:t>
      </w:r>
      <w:r w:rsidRPr="00173536">
        <w:rPr>
          <w:rFonts w:eastAsia="Times New Roman"/>
          <w:i/>
          <w:iCs/>
          <w:szCs w:val="24"/>
          <w:lang w:eastAsia="pl-PL"/>
        </w:rPr>
        <w:t xml:space="preserve"> с </w:t>
      </w:r>
      <w:r w:rsidRPr="00173536">
        <w:rPr>
          <w:rFonts w:eastAsia="Times New Roman"/>
          <w:szCs w:val="24"/>
          <w:lang w:eastAsia="pl-PL"/>
        </w:rPr>
        <w:t>БУЛСТАТ/ЕИК […], регистрирано в […], със седалище […] и адрес на управление […],във връзка с обществена поръчка с предмет:</w:t>
      </w:r>
    </w:p>
    <w:p w:rsidR="00173536" w:rsidRPr="00173536" w:rsidRDefault="00173536" w:rsidP="00173536">
      <w:pPr>
        <w:tabs>
          <w:tab w:val="left" w:pos="709"/>
        </w:tabs>
        <w:spacing w:line="0" w:lineRule="atLeast"/>
        <w:rPr>
          <w:rFonts w:eastAsia="Times New Roman"/>
          <w:szCs w:val="24"/>
          <w:lang w:eastAsia="pl-PL"/>
        </w:rPr>
      </w:pPr>
    </w:p>
    <w:p w:rsidR="00173536" w:rsidRPr="00173536" w:rsidRDefault="00173536" w:rsidP="00173536">
      <w:pPr>
        <w:keepNext/>
        <w:keepLines/>
        <w:spacing w:before="200"/>
        <w:ind w:firstLine="284"/>
        <w:jc w:val="left"/>
        <w:outlineLvl w:val="4"/>
        <w:rPr>
          <w:rFonts w:eastAsia="Times New Roman"/>
          <w:b/>
          <w:color w:val="243F60"/>
          <w:szCs w:val="24"/>
          <w:highlight w:val="yellow"/>
        </w:rPr>
      </w:pPr>
    </w:p>
    <w:p w:rsidR="00173536" w:rsidRDefault="00173536" w:rsidP="00173536">
      <w:pPr>
        <w:spacing w:before="0" w:after="0"/>
        <w:ind w:firstLine="720"/>
        <w:rPr>
          <w:rFonts w:eastAsia="Times New Roman"/>
          <w:b/>
          <w:szCs w:val="24"/>
          <w:lang w:eastAsia="zh-CN"/>
        </w:rPr>
      </w:pPr>
      <w:proofErr w:type="gramStart"/>
      <w:r w:rsidRPr="002E7393">
        <w:rPr>
          <w:rFonts w:eastAsia="Times New Roman"/>
          <w:b/>
          <w:szCs w:val="24"/>
          <w:lang w:val="en-US" w:eastAsia="zh-CN"/>
        </w:rPr>
        <w:t>“</w:t>
      </w:r>
      <w:r w:rsidRPr="002E7393">
        <w:rPr>
          <w:rFonts w:eastAsia="Times New Roman"/>
          <w:b/>
          <w:szCs w:val="24"/>
          <w:lang w:eastAsia="zh-CN"/>
        </w:rPr>
        <w:t>З</w:t>
      </w:r>
      <w:proofErr w:type="spellStart"/>
      <w:r w:rsidRPr="002E7393">
        <w:rPr>
          <w:rFonts w:eastAsia="Times New Roman"/>
          <w:b/>
          <w:szCs w:val="24"/>
          <w:lang w:val="en-US" w:eastAsia="zh-CN"/>
        </w:rPr>
        <w:t>имно</w:t>
      </w:r>
      <w:proofErr w:type="spellEnd"/>
      <w:r w:rsidR="00345128">
        <w:rPr>
          <w:rFonts w:eastAsia="Times New Roman"/>
          <w:b/>
          <w:szCs w:val="24"/>
          <w:lang w:val="en-US" w:eastAsia="zh-CN"/>
        </w:rPr>
        <w:t xml:space="preserve"> </w:t>
      </w:r>
      <w:proofErr w:type="spellStart"/>
      <w:r w:rsidRPr="002E7393">
        <w:rPr>
          <w:rFonts w:eastAsia="Times New Roman"/>
          <w:b/>
          <w:szCs w:val="24"/>
          <w:lang w:val="en-US" w:eastAsia="zh-CN"/>
        </w:rPr>
        <w:t>поддържане</w:t>
      </w:r>
      <w:proofErr w:type="spellEnd"/>
      <w:r w:rsidRPr="002E7393">
        <w:rPr>
          <w:rFonts w:eastAsia="Times New Roman"/>
          <w:b/>
          <w:szCs w:val="24"/>
          <w:lang w:eastAsia="zh-CN"/>
        </w:rPr>
        <w:t xml:space="preserve"> –</w:t>
      </w:r>
      <w:r w:rsidR="00345128">
        <w:rPr>
          <w:rFonts w:eastAsia="Times New Roman"/>
          <w:b/>
          <w:szCs w:val="24"/>
          <w:lang w:val="en-US" w:eastAsia="zh-CN"/>
        </w:rPr>
        <w:t xml:space="preserve"> </w:t>
      </w:r>
      <w:proofErr w:type="spellStart"/>
      <w:r w:rsidRPr="002E7393">
        <w:rPr>
          <w:rFonts w:eastAsia="Times New Roman"/>
          <w:b/>
          <w:szCs w:val="24"/>
          <w:lang w:val="en-US" w:eastAsia="zh-CN"/>
        </w:rPr>
        <w:t>снегопочистване</w:t>
      </w:r>
      <w:proofErr w:type="spellEnd"/>
      <w:r w:rsidRPr="002E7393">
        <w:rPr>
          <w:rFonts w:eastAsia="Times New Roman"/>
          <w:b/>
          <w:szCs w:val="24"/>
          <w:lang w:eastAsia="zh-CN"/>
        </w:rPr>
        <w:t xml:space="preserve"> и </w:t>
      </w:r>
      <w:proofErr w:type="spellStart"/>
      <w:r w:rsidRPr="002E7393">
        <w:rPr>
          <w:rFonts w:eastAsia="Times New Roman"/>
          <w:b/>
          <w:szCs w:val="24"/>
          <w:lang w:eastAsia="zh-CN"/>
        </w:rPr>
        <w:t>опесъчаване</w:t>
      </w:r>
      <w:proofErr w:type="spellEnd"/>
      <w:r w:rsidR="00345128">
        <w:rPr>
          <w:rFonts w:eastAsia="Times New Roman"/>
          <w:b/>
          <w:szCs w:val="24"/>
          <w:lang w:val="en-US" w:eastAsia="zh-CN"/>
        </w:rPr>
        <w:t xml:space="preserve"> </w:t>
      </w:r>
      <w:proofErr w:type="spellStart"/>
      <w:r w:rsidRPr="002E7393">
        <w:rPr>
          <w:rFonts w:eastAsia="Times New Roman"/>
          <w:b/>
          <w:szCs w:val="24"/>
          <w:lang w:val="en-US" w:eastAsia="zh-CN"/>
        </w:rPr>
        <w:t>на</w:t>
      </w:r>
      <w:proofErr w:type="spellEnd"/>
      <w:r w:rsidRPr="002E7393">
        <w:rPr>
          <w:rFonts w:eastAsia="Times New Roman"/>
          <w:b/>
          <w:szCs w:val="24"/>
          <w:lang w:val="en-US" w:eastAsia="zh-CN"/>
        </w:rPr>
        <w:t xml:space="preserve"> </w:t>
      </w:r>
      <w:proofErr w:type="spellStart"/>
      <w:r w:rsidRPr="002E7393">
        <w:rPr>
          <w:rFonts w:eastAsia="Times New Roman"/>
          <w:b/>
          <w:szCs w:val="24"/>
          <w:lang w:val="en-US" w:eastAsia="zh-CN"/>
        </w:rPr>
        <w:t>общински</w:t>
      </w:r>
      <w:proofErr w:type="spellEnd"/>
      <w:r w:rsidR="00345128">
        <w:rPr>
          <w:rFonts w:eastAsia="Times New Roman"/>
          <w:b/>
          <w:szCs w:val="24"/>
          <w:lang w:val="en-US" w:eastAsia="zh-CN"/>
        </w:rPr>
        <w:t xml:space="preserve"> </w:t>
      </w:r>
      <w:proofErr w:type="spellStart"/>
      <w:r w:rsidRPr="002E7393">
        <w:rPr>
          <w:rFonts w:eastAsia="Times New Roman"/>
          <w:b/>
          <w:szCs w:val="24"/>
          <w:lang w:val="en-US" w:eastAsia="zh-CN"/>
        </w:rPr>
        <w:t>тепътища</w:t>
      </w:r>
      <w:proofErr w:type="spellEnd"/>
      <w:r w:rsidRPr="002E7393">
        <w:rPr>
          <w:rFonts w:eastAsia="Times New Roman"/>
          <w:b/>
          <w:szCs w:val="24"/>
          <w:lang w:val="en-US" w:eastAsia="zh-CN"/>
        </w:rPr>
        <w:t xml:space="preserve"> </w:t>
      </w:r>
      <w:proofErr w:type="spellStart"/>
      <w:r w:rsidRPr="002E7393">
        <w:rPr>
          <w:rFonts w:eastAsia="Times New Roman"/>
          <w:b/>
          <w:szCs w:val="24"/>
          <w:lang w:val="en-US" w:eastAsia="zh-CN"/>
        </w:rPr>
        <w:t>на</w:t>
      </w:r>
      <w:proofErr w:type="spellEnd"/>
      <w:r w:rsidRPr="002E7393">
        <w:rPr>
          <w:rFonts w:eastAsia="Times New Roman"/>
          <w:b/>
          <w:szCs w:val="24"/>
          <w:lang w:val="en-US" w:eastAsia="zh-CN"/>
        </w:rPr>
        <w:t xml:space="preserve"> </w:t>
      </w:r>
      <w:proofErr w:type="spellStart"/>
      <w:r w:rsidRPr="002E7393">
        <w:rPr>
          <w:rFonts w:eastAsia="Times New Roman"/>
          <w:b/>
          <w:szCs w:val="24"/>
          <w:lang w:val="en-US" w:eastAsia="zh-CN"/>
        </w:rPr>
        <w:t>територията</w:t>
      </w:r>
      <w:proofErr w:type="spellEnd"/>
      <w:r w:rsidRPr="002E7393">
        <w:rPr>
          <w:rFonts w:eastAsia="Times New Roman"/>
          <w:b/>
          <w:szCs w:val="24"/>
          <w:lang w:val="en-US" w:eastAsia="zh-CN"/>
        </w:rPr>
        <w:t xml:space="preserve"> </w:t>
      </w:r>
      <w:proofErr w:type="spellStart"/>
      <w:r w:rsidRPr="002E7393">
        <w:rPr>
          <w:rFonts w:eastAsia="Times New Roman"/>
          <w:b/>
          <w:szCs w:val="24"/>
          <w:lang w:val="en-US" w:eastAsia="zh-CN"/>
        </w:rPr>
        <w:t>на</w:t>
      </w:r>
      <w:proofErr w:type="spellEnd"/>
      <w:r w:rsidRPr="002E7393">
        <w:rPr>
          <w:rFonts w:eastAsia="Times New Roman"/>
          <w:b/>
          <w:szCs w:val="24"/>
          <w:lang w:val="en-US" w:eastAsia="zh-CN"/>
        </w:rPr>
        <w:t xml:space="preserve"> </w:t>
      </w:r>
      <w:r w:rsidRPr="002E7393">
        <w:rPr>
          <w:rFonts w:eastAsia="Times New Roman"/>
          <w:b/>
          <w:szCs w:val="24"/>
          <w:lang w:eastAsia="zh-CN"/>
        </w:rPr>
        <w:t>О</w:t>
      </w:r>
      <w:proofErr w:type="spellStart"/>
      <w:r w:rsidRPr="002E7393">
        <w:rPr>
          <w:rFonts w:eastAsia="Times New Roman"/>
          <w:b/>
          <w:szCs w:val="24"/>
          <w:lang w:val="en-US" w:eastAsia="zh-CN"/>
        </w:rPr>
        <w:t>бщина</w:t>
      </w:r>
      <w:proofErr w:type="spellEnd"/>
      <w:r w:rsidR="00345128">
        <w:rPr>
          <w:rFonts w:eastAsia="Times New Roman"/>
          <w:b/>
          <w:szCs w:val="24"/>
          <w:lang w:val="en-US" w:eastAsia="zh-CN"/>
        </w:rPr>
        <w:t xml:space="preserve"> </w:t>
      </w:r>
      <w:r w:rsidRPr="002E7393">
        <w:rPr>
          <w:rFonts w:eastAsia="Times New Roman"/>
          <w:b/>
          <w:szCs w:val="24"/>
          <w:lang w:eastAsia="zh-CN"/>
        </w:rPr>
        <w:t>Ихтиман през 20</w:t>
      </w:r>
      <w:r>
        <w:rPr>
          <w:rFonts w:eastAsia="Times New Roman"/>
          <w:b/>
          <w:szCs w:val="24"/>
          <w:lang w:eastAsia="zh-CN"/>
        </w:rPr>
        <w:t>20</w:t>
      </w:r>
      <w:r w:rsidRPr="002E7393">
        <w:rPr>
          <w:rFonts w:eastAsia="Times New Roman"/>
          <w:b/>
          <w:szCs w:val="24"/>
          <w:lang w:eastAsia="zh-CN"/>
        </w:rPr>
        <w:t xml:space="preserve"> г.</w:t>
      </w:r>
      <w:r w:rsidRPr="002E7393">
        <w:rPr>
          <w:rFonts w:eastAsia="Times New Roman"/>
          <w:b/>
          <w:szCs w:val="24"/>
          <w:lang w:val="en-US" w:eastAsia="zh-CN"/>
        </w:rPr>
        <w:t>”</w:t>
      </w:r>
      <w:proofErr w:type="gramEnd"/>
    </w:p>
    <w:p w:rsidR="00173536" w:rsidRPr="00173536" w:rsidRDefault="00173536" w:rsidP="00173536">
      <w:pPr>
        <w:spacing w:line="0" w:lineRule="atLeast"/>
        <w:rPr>
          <w:rFonts w:eastAsia="Times New Roman"/>
          <w:b/>
          <w:bCs/>
          <w:szCs w:val="24"/>
        </w:rPr>
      </w:pPr>
    </w:p>
    <w:p w:rsidR="00173536" w:rsidRPr="00173536" w:rsidRDefault="00173536" w:rsidP="00173536">
      <w:pPr>
        <w:spacing w:line="0" w:lineRule="atLeast"/>
        <w:ind w:left="2160" w:hanging="2160"/>
        <w:jc w:val="center"/>
        <w:rPr>
          <w:rFonts w:eastAsia="Times New Roman"/>
          <w:b/>
          <w:bCs/>
          <w:szCs w:val="24"/>
        </w:rPr>
      </w:pPr>
      <w:r w:rsidRPr="00173536">
        <w:rPr>
          <w:rFonts w:eastAsia="Times New Roman"/>
          <w:b/>
          <w:bCs/>
          <w:szCs w:val="24"/>
        </w:rPr>
        <w:t>Д Е К Л А Р И Р А М, че:</w:t>
      </w:r>
    </w:p>
    <w:p w:rsidR="00173536" w:rsidRPr="00173536" w:rsidRDefault="00173536" w:rsidP="00173536">
      <w:pPr>
        <w:spacing w:line="0" w:lineRule="atLeast"/>
        <w:ind w:left="705" w:hanging="705"/>
        <w:rPr>
          <w:rFonts w:eastAsia="Times New Roman"/>
          <w:szCs w:val="24"/>
        </w:rPr>
      </w:pPr>
      <w:r w:rsidRPr="00173536">
        <w:rPr>
          <w:rFonts w:eastAsia="Times New Roman"/>
          <w:szCs w:val="24"/>
        </w:rPr>
        <w:t>1.</w:t>
      </w:r>
      <w:r w:rsidRPr="00173536">
        <w:rPr>
          <w:rFonts w:eastAsia="Times New Roman"/>
          <w:szCs w:val="24"/>
        </w:rPr>
        <w:tab/>
        <w:t>При изготвяне на офертата и определяне на цената на обществената поръчка, предлагана от представлявания и управляван от мен участник, са спазени изискванията и задълженията, свързани с данъци и осигуровки, опазване на околната среда, закрила на заетостта и условията на труд, включително минимална цена на .</w:t>
      </w:r>
      <w:r w:rsidRPr="00173536">
        <w:rPr>
          <w:rFonts w:eastAsia="Times New Roman"/>
          <w:szCs w:val="24"/>
          <w:vertAlign w:val="superscript"/>
        </w:rPr>
        <w:footnoteReference w:id="4"/>
      </w:r>
    </w:p>
    <w:p w:rsidR="00173536" w:rsidRPr="00173536" w:rsidRDefault="00173536" w:rsidP="00173536">
      <w:pPr>
        <w:spacing w:line="0" w:lineRule="atLeast"/>
        <w:ind w:left="705" w:hanging="705"/>
        <w:rPr>
          <w:rFonts w:eastAsia="Times New Roman"/>
          <w:szCs w:val="24"/>
        </w:rPr>
      </w:pPr>
      <w:r w:rsidRPr="00173536">
        <w:rPr>
          <w:rFonts w:eastAsia="Times New Roman"/>
          <w:szCs w:val="24"/>
        </w:rPr>
        <w:t>2.</w:t>
      </w:r>
      <w:r w:rsidRPr="00173536">
        <w:rPr>
          <w:rFonts w:eastAsia="Times New Roman"/>
          <w:szCs w:val="24"/>
        </w:rPr>
        <w:tab/>
        <w:t>Запознати сме с необходимата информация и при изпълнението на поръчката ще спазваме задълженията свързани с данъци и осигуровки, опазване на околната среда, закрила на заетостта и условията на труд, които са в сила в страната, а именно:</w:t>
      </w:r>
    </w:p>
    <w:p w:rsidR="00173536" w:rsidRPr="00173536" w:rsidRDefault="00173536" w:rsidP="00173536">
      <w:pPr>
        <w:autoSpaceDE w:val="0"/>
        <w:autoSpaceDN w:val="0"/>
        <w:adjustRightInd w:val="0"/>
        <w:spacing w:line="0" w:lineRule="atLeast"/>
        <w:ind w:left="704" w:hanging="420"/>
        <w:rPr>
          <w:rFonts w:eastAsia="Times New Roman"/>
          <w:szCs w:val="24"/>
        </w:rPr>
      </w:pPr>
      <w:r w:rsidRPr="00173536">
        <w:rPr>
          <w:rFonts w:eastAsia="Times New Roman"/>
          <w:szCs w:val="24"/>
        </w:rPr>
        <w:t>а)</w:t>
      </w:r>
      <w:r w:rsidRPr="00173536">
        <w:rPr>
          <w:rFonts w:eastAsia="Times New Roman"/>
          <w:szCs w:val="24"/>
        </w:rPr>
        <w:tab/>
        <w:t>Българското и пряко-приложимото европейско законодателство, действащи в областта на Данъчно и счетоводно законодателство, което се намира на свободен достъп на електронната страница на компетентния орган Министерство на Финансите – МФ, а именно на http://www.minfin.bg/  в рубриката „Данъчна политика“</w:t>
      </w:r>
      <w:r w:rsidRPr="00173536">
        <w:rPr>
          <w:rFonts w:eastAsia="HiddenHorzOCR"/>
          <w:szCs w:val="24"/>
        </w:rPr>
        <w:t>;</w:t>
      </w:r>
    </w:p>
    <w:p w:rsidR="00173536" w:rsidRPr="00173536" w:rsidRDefault="00173536" w:rsidP="00173536">
      <w:pPr>
        <w:autoSpaceDE w:val="0"/>
        <w:autoSpaceDN w:val="0"/>
        <w:adjustRightInd w:val="0"/>
        <w:spacing w:line="0" w:lineRule="atLeast"/>
        <w:ind w:left="704" w:hanging="420"/>
        <w:rPr>
          <w:rFonts w:eastAsia="Times New Roman"/>
          <w:szCs w:val="24"/>
        </w:rPr>
      </w:pPr>
      <w:r w:rsidRPr="00173536">
        <w:rPr>
          <w:rFonts w:eastAsia="Times New Roman"/>
          <w:szCs w:val="24"/>
        </w:rPr>
        <w:t>б)</w:t>
      </w:r>
      <w:r w:rsidRPr="00173536">
        <w:rPr>
          <w:rFonts w:eastAsia="Times New Roman"/>
          <w:szCs w:val="24"/>
        </w:rPr>
        <w:tab/>
        <w:t xml:space="preserve">Българското и пряко-приложимото европейско законодателство, действащи в областта на околната среда и водите, което се намира на свободен достъп на електронната страница на компетентния орган Министерство на Околната среда и водите - МОСВ, а именно в http://www.moew.government.bg/ в рубриката „Законодателство“ </w:t>
      </w:r>
    </w:p>
    <w:p w:rsidR="00173536" w:rsidRPr="00173536" w:rsidRDefault="00173536" w:rsidP="00173536">
      <w:pPr>
        <w:autoSpaceDE w:val="0"/>
        <w:autoSpaceDN w:val="0"/>
        <w:adjustRightInd w:val="0"/>
        <w:spacing w:line="0" w:lineRule="atLeast"/>
        <w:ind w:left="704" w:hanging="420"/>
        <w:rPr>
          <w:rFonts w:eastAsia="Times New Roman"/>
          <w:szCs w:val="24"/>
        </w:rPr>
      </w:pPr>
      <w:r w:rsidRPr="00173536">
        <w:rPr>
          <w:rFonts w:eastAsia="Times New Roman"/>
          <w:szCs w:val="24"/>
        </w:rPr>
        <w:t>в)</w:t>
      </w:r>
      <w:r w:rsidRPr="00173536">
        <w:rPr>
          <w:rFonts w:eastAsia="Times New Roman"/>
          <w:szCs w:val="24"/>
        </w:rPr>
        <w:tab/>
        <w:t>Българското и пряко-приложимото европейско законодателство, действащи в областта на трудовата заетост и безопасни условия на труд, което се намира на свободен достъп на електронната страница на компетентния орган Министерство на труда и социалната политика - МТСП, а именно на http://www.mlsp.government.bg/bg/law/index.htm/  в рубриката „Закони“;</w:t>
      </w:r>
    </w:p>
    <w:p w:rsidR="00173536" w:rsidRPr="00173536" w:rsidRDefault="00173536" w:rsidP="00173536">
      <w:pPr>
        <w:spacing w:line="0" w:lineRule="atLeast"/>
        <w:rPr>
          <w:rFonts w:eastAsia="Times New Roman"/>
          <w:szCs w:val="24"/>
        </w:rPr>
      </w:pPr>
    </w:p>
    <w:p w:rsidR="00173536" w:rsidRPr="00173536" w:rsidRDefault="00173536" w:rsidP="00173536">
      <w:pPr>
        <w:spacing w:line="0" w:lineRule="atLeast"/>
        <w:rPr>
          <w:rFonts w:eastAsia="Times New Roman"/>
          <w:szCs w:val="24"/>
        </w:rPr>
      </w:pPr>
      <w:r w:rsidRPr="00173536">
        <w:rPr>
          <w:rFonts w:eastAsia="Times New Roman"/>
          <w:szCs w:val="24"/>
        </w:rPr>
        <w:t>Известна ми е отговорността по чл.313 от Наказателния кодекс.</w:t>
      </w:r>
    </w:p>
    <w:p w:rsidR="00173536" w:rsidRPr="00173536" w:rsidRDefault="00173536" w:rsidP="00173536">
      <w:pPr>
        <w:spacing w:line="0" w:lineRule="atLeast"/>
        <w:rPr>
          <w:rFonts w:eastAsia="Times New Roman"/>
          <w:szCs w:val="24"/>
        </w:rPr>
      </w:pPr>
    </w:p>
    <w:p w:rsidR="00173536" w:rsidRPr="00173536" w:rsidRDefault="00173536" w:rsidP="00173536">
      <w:pPr>
        <w:spacing w:line="0" w:lineRule="atLeast"/>
        <w:rPr>
          <w:rFonts w:eastAsia="Times New Roman"/>
          <w:szCs w:val="24"/>
        </w:rPr>
      </w:pPr>
      <w:r w:rsidRPr="00173536">
        <w:rPr>
          <w:rFonts w:eastAsia="Times New Roman"/>
          <w:szCs w:val="24"/>
        </w:rPr>
        <w:t>[</w:t>
      </w:r>
      <w:r w:rsidRPr="00173536">
        <w:rPr>
          <w:rFonts w:eastAsia="Times New Roman"/>
          <w:i/>
          <w:iCs/>
          <w:szCs w:val="24"/>
        </w:rPr>
        <w:t>дата на подписване</w:t>
      </w:r>
      <w:r w:rsidRPr="00173536">
        <w:rPr>
          <w:rFonts w:eastAsia="Times New Roman"/>
          <w:szCs w:val="24"/>
        </w:rPr>
        <w:t>]</w:t>
      </w:r>
      <w:r w:rsidRPr="00173536">
        <w:rPr>
          <w:rFonts w:eastAsia="Times New Roman"/>
          <w:szCs w:val="24"/>
        </w:rPr>
        <w:tab/>
      </w:r>
      <w:r w:rsidRPr="00173536">
        <w:rPr>
          <w:rFonts w:eastAsia="Times New Roman"/>
          <w:szCs w:val="24"/>
        </w:rPr>
        <w:tab/>
      </w:r>
      <w:r w:rsidRPr="00173536">
        <w:rPr>
          <w:rFonts w:eastAsia="Times New Roman"/>
          <w:szCs w:val="24"/>
        </w:rPr>
        <w:tab/>
      </w:r>
      <w:r w:rsidRPr="00173536">
        <w:rPr>
          <w:rFonts w:eastAsia="Times New Roman"/>
          <w:szCs w:val="24"/>
        </w:rPr>
        <w:tab/>
      </w:r>
      <w:r w:rsidRPr="00173536">
        <w:rPr>
          <w:rFonts w:eastAsia="Times New Roman"/>
          <w:szCs w:val="24"/>
        </w:rPr>
        <w:tab/>
        <w:t>Декларатор: [</w:t>
      </w:r>
      <w:r w:rsidRPr="00173536">
        <w:rPr>
          <w:rFonts w:eastAsia="Times New Roman"/>
          <w:i/>
          <w:iCs/>
          <w:szCs w:val="24"/>
        </w:rPr>
        <w:t>подпис</w:t>
      </w:r>
      <w:r w:rsidRPr="00173536">
        <w:rPr>
          <w:rFonts w:eastAsia="Times New Roman"/>
          <w:szCs w:val="24"/>
        </w:rPr>
        <w:t>]:</w:t>
      </w:r>
      <w:r w:rsidRPr="00173536">
        <w:rPr>
          <w:rFonts w:eastAsia="Times New Roman"/>
          <w:szCs w:val="24"/>
        </w:rPr>
        <w:tab/>
      </w:r>
      <w:r w:rsidRPr="00173536">
        <w:rPr>
          <w:rFonts w:eastAsia="Times New Roman"/>
          <w:szCs w:val="24"/>
        </w:rPr>
        <w:tab/>
      </w:r>
      <w:r w:rsidRPr="00173536">
        <w:rPr>
          <w:rFonts w:eastAsia="Times New Roman"/>
          <w:szCs w:val="24"/>
        </w:rPr>
        <w:tab/>
      </w:r>
      <w:r w:rsidRPr="00173536">
        <w:rPr>
          <w:rFonts w:eastAsia="Times New Roman"/>
          <w:szCs w:val="24"/>
        </w:rPr>
        <w:tab/>
      </w:r>
      <w:r w:rsidRPr="00173536">
        <w:rPr>
          <w:rFonts w:eastAsia="Times New Roman"/>
          <w:szCs w:val="24"/>
        </w:rPr>
        <w:tab/>
      </w:r>
      <w:r w:rsidRPr="00173536">
        <w:rPr>
          <w:rFonts w:eastAsia="Times New Roman"/>
          <w:szCs w:val="24"/>
        </w:rPr>
        <w:tab/>
      </w:r>
      <w:r w:rsidRPr="00173536">
        <w:rPr>
          <w:rFonts w:eastAsia="Times New Roman"/>
          <w:szCs w:val="24"/>
        </w:rPr>
        <w:tab/>
      </w:r>
      <w:r w:rsidRPr="00173536">
        <w:rPr>
          <w:rFonts w:eastAsia="Times New Roman"/>
          <w:szCs w:val="24"/>
        </w:rPr>
        <w:tab/>
      </w:r>
      <w:r w:rsidRPr="00173536">
        <w:rPr>
          <w:rFonts w:eastAsia="Times New Roman"/>
          <w:szCs w:val="24"/>
        </w:rPr>
        <w:tab/>
      </w:r>
      <w:r w:rsidRPr="00173536">
        <w:rPr>
          <w:rFonts w:eastAsia="Times New Roman"/>
          <w:szCs w:val="24"/>
        </w:rPr>
        <w:tab/>
        <w:t>[</w:t>
      </w:r>
      <w:r w:rsidRPr="00173536">
        <w:rPr>
          <w:rFonts w:eastAsia="Times New Roman"/>
          <w:i/>
          <w:iCs/>
          <w:szCs w:val="24"/>
        </w:rPr>
        <w:t>печат, когато е приложимо</w:t>
      </w:r>
      <w:r w:rsidRPr="00173536">
        <w:rPr>
          <w:rFonts w:eastAsia="Times New Roman"/>
          <w:szCs w:val="24"/>
        </w:rPr>
        <w:t>]</w:t>
      </w:r>
    </w:p>
    <w:p w:rsidR="00173536" w:rsidRPr="00173536" w:rsidRDefault="00173536" w:rsidP="00173536">
      <w:pPr>
        <w:spacing w:before="0" w:after="200" w:line="276" w:lineRule="auto"/>
        <w:jc w:val="left"/>
        <w:rPr>
          <w:rFonts w:eastAsia="Times New Roman"/>
          <w:szCs w:val="24"/>
        </w:rPr>
      </w:pPr>
    </w:p>
    <w:p w:rsidR="00B850D6" w:rsidRDefault="00B850D6" w:rsidP="00B850D6">
      <w:pPr>
        <w:spacing w:before="0" w:after="0"/>
        <w:rPr>
          <w:b/>
          <w:i/>
          <w:szCs w:val="24"/>
        </w:rPr>
      </w:pPr>
    </w:p>
    <w:p w:rsidR="00173536" w:rsidRDefault="00173536" w:rsidP="00A41FE0">
      <w:pPr>
        <w:spacing w:before="0" w:after="0"/>
        <w:jc w:val="right"/>
        <w:rPr>
          <w:rFonts w:eastAsia="Times New Roman"/>
          <w:b/>
          <w:i/>
          <w:szCs w:val="24"/>
          <w:lang w:eastAsia="en-US"/>
        </w:rPr>
      </w:pPr>
    </w:p>
    <w:p w:rsidR="00173536" w:rsidRDefault="00173536" w:rsidP="00A41FE0">
      <w:pPr>
        <w:spacing w:before="0" w:after="0"/>
        <w:jc w:val="right"/>
        <w:rPr>
          <w:rFonts w:eastAsia="Times New Roman"/>
          <w:b/>
          <w:i/>
          <w:szCs w:val="24"/>
          <w:lang w:eastAsia="en-US"/>
        </w:rPr>
      </w:pPr>
    </w:p>
    <w:p w:rsidR="00173536" w:rsidRDefault="00173536" w:rsidP="00A41FE0">
      <w:pPr>
        <w:spacing w:before="0" w:after="0"/>
        <w:jc w:val="right"/>
        <w:rPr>
          <w:rFonts w:eastAsia="Times New Roman"/>
          <w:b/>
          <w:i/>
          <w:szCs w:val="24"/>
          <w:lang w:eastAsia="en-US"/>
        </w:rPr>
      </w:pPr>
    </w:p>
    <w:p w:rsidR="00173536" w:rsidRDefault="00173536" w:rsidP="00A41FE0">
      <w:pPr>
        <w:spacing w:before="0" w:after="0"/>
        <w:jc w:val="right"/>
        <w:rPr>
          <w:rFonts w:eastAsia="Times New Roman"/>
          <w:b/>
          <w:i/>
          <w:szCs w:val="24"/>
          <w:lang w:eastAsia="en-US"/>
        </w:rPr>
      </w:pPr>
    </w:p>
    <w:p w:rsidR="00173536" w:rsidRDefault="00173536" w:rsidP="00A41FE0">
      <w:pPr>
        <w:spacing w:before="0" w:after="0"/>
        <w:jc w:val="right"/>
        <w:rPr>
          <w:rFonts w:eastAsia="Times New Roman"/>
          <w:b/>
          <w:i/>
          <w:szCs w:val="24"/>
          <w:lang w:eastAsia="en-US"/>
        </w:rPr>
      </w:pPr>
    </w:p>
    <w:p w:rsidR="00173536" w:rsidRDefault="00173536" w:rsidP="00A41FE0">
      <w:pPr>
        <w:spacing w:before="0" w:after="0"/>
        <w:jc w:val="right"/>
        <w:rPr>
          <w:rFonts w:eastAsia="Times New Roman"/>
          <w:b/>
          <w:i/>
          <w:szCs w:val="24"/>
          <w:lang w:eastAsia="en-US"/>
        </w:rPr>
      </w:pPr>
    </w:p>
    <w:p w:rsidR="00173536" w:rsidRDefault="00173536" w:rsidP="00A41FE0">
      <w:pPr>
        <w:spacing w:before="0" w:after="0"/>
        <w:jc w:val="right"/>
        <w:rPr>
          <w:rFonts w:eastAsia="Times New Roman"/>
          <w:b/>
          <w:i/>
          <w:szCs w:val="24"/>
          <w:lang w:eastAsia="en-US"/>
        </w:rPr>
      </w:pPr>
    </w:p>
    <w:p w:rsidR="00173536" w:rsidRDefault="00173536" w:rsidP="00A41FE0">
      <w:pPr>
        <w:spacing w:before="0" w:after="0"/>
        <w:jc w:val="right"/>
        <w:rPr>
          <w:rFonts w:eastAsia="Times New Roman"/>
          <w:b/>
          <w:i/>
          <w:szCs w:val="24"/>
          <w:lang w:eastAsia="en-US"/>
        </w:rPr>
      </w:pPr>
    </w:p>
    <w:p w:rsidR="00173536" w:rsidRDefault="00173536" w:rsidP="00A41FE0">
      <w:pPr>
        <w:spacing w:before="0" w:after="0"/>
        <w:jc w:val="right"/>
        <w:rPr>
          <w:rFonts w:eastAsia="Times New Roman"/>
          <w:b/>
          <w:i/>
          <w:szCs w:val="24"/>
          <w:lang w:eastAsia="en-US"/>
        </w:rPr>
      </w:pPr>
    </w:p>
    <w:p w:rsidR="00173536" w:rsidRDefault="00173536" w:rsidP="00A41FE0">
      <w:pPr>
        <w:spacing w:before="0" w:after="0"/>
        <w:jc w:val="right"/>
        <w:rPr>
          <w:rFonts w:eastAsia="Times New Roman"/>
          <w:b/>
          <w:i/>
          <w:szCs w:val="24"/>
          <w:lang w:eastAsia="en-US"/>
        </w:rPr>
      </w:pPr>
    </w:p>
    <w:p w:rsidR="00173536" w:rsidRDefault="00173536" w:rsidP="00A41FE0">
      <w:pPr>
        <w:spacing w:before="0" w:after="0"/>
        <w:jc w:val="right"/>
        <w:rPr>
          <w:rFonts w:eastAsia="Times New Roman"/>
          <w:b/>
          <w:i/>
          <w:szCs w:val="24"/>
          <w:lang w:eastAsia="en-US"/>
        </w:rPr>
      </w:pPr>
    </w:p>
    <w:p w:rsidR="00173536" w:rsidRDefault="00173536" w:rsidP="00A41FE0">
      <w:pPr>
        <w:spacing w:before="0" w:after="0"/>
        <w:jc w:val="right"/>
        <w:rPr>
          <w:rFonts w:eastAsia="Times New Roman"/>
          <w:b/>
          <w:i/>
          <w:szCs w:val="24"/>
          <w:lang w:eastAsia="en-US"/>
        </w:rPr>
      </w:pPr>
    </w:p>
    <w:p w:rsidR="00173536" w:rsidRDefault="00173536" w:rsidP="00A41FE0">
      <w:pPr>
        <w:spacing w:before="0" w:after="0"/>
        <w:jc w:val="right"/>
        <w:rPr>
          <w:rFonts w:eastAsia="Times New Roman"/>
          <w:b/>
          <w:i/>
          <w:szCs w:val="24"/>
          <w:lang w:eastAsia="en-US"/>
        </w:rPr>
      </w:pPr>
    </w:p>
    <w:p w:rsidR="00173536" w:rsidRDefault="00173536" w:rsidP="00A41FE0">
      <w:pPr>
        <w:spacing w:before="0" w:after="0"/>
        <w:jc w:val="right"/>
        <w:rPr>
          <w:rFonts w:eastAsia="Times New Roman"/>
          <w:b/>
          <w:i/>
          <w:szCs w:val="24"/>
          <w:lang w:eastAsia="en-US"/>
        </w:rPr>
      </w:pPr>
    </w:p>
    <w:p w:rsidR="00173536" w:rsidRDefault="00173536" w:rsidP="00A41FE0">
      <w:pPr>
        <w:spacing w:before="0" w:after="0"/>
        <w:jc w:val="right"/>
        <w:rPr>
          <w:rFonts w:eastAsia="Times New Roman"/>
          <w:b/>
          <w:i/>
          <w:szCs w:val="24"/>
          <w:lang w:eastAsia="en-US"/>
        </w:rPr>
      </w:pPr>
    </w:p>
    <w:p w:rsidR="00173536" w:rsidRDefault="00173536" w:rsidP="00A41FE0">
      <w:pPr>
        <w:spacing w:before="0" w:after="0"/>
        <w:jc w:val="right"/>
        <w:rPr>
          <w:rFonts w:eastAsia="Times New Roman"/>
          <w:b/>
          <w:i/>
          <w:szCs w:val="24"/>
          <w:lang w:eastAsia="en-US"/>
        </w:rPr>
      </w:pPr>
    </w:p>
    <w:p w:rsidR="00173536" w:rsidRDefault="00173536" w:rsidP="00A41FE0">
      <w:pPr>
        <w:spacing w:before="0" w:after="0"/>
        <w:jc w:val="right"/>
        <w:rPr>
          <w:rFonts w:eastAsia="Times New Roman"/>
          <w:b/>
          <w:i/>
          <w:szCs w:val="24"/>
          <w:lang w:eastAsia="en-US"/>
        </w:rPr>
      </w:pPr>
    </w:p>
    <w:p w:rsidR="00173536" w:rsidRDefault="00173536" w:rsidP="00A41FE0">
      <w:pPr>
        <w:spacing w:before="0" w:after="0"/>
        <w:jc w:val="right"/>
        <w:rPr>
          <w:rFonts w:eastAsia="Times New Roman"/>
          <w:b/>
          <w:i/>
          <w:szCs w:val="24"/>
          <w:lang w:eastAsia="en-US"/>
        </w:rPr>
      </w:pPr>
    </w:p>
    <w:p w:rsidR="00173536" w:rsidRDefault="00173536" w:rsidP="00A41FE0">
      <w:pPr>
        <w:spacing w:before="0" w:after="0"/>
        <w:jc w:val="right"/>
        <w:rPr>
          <w:rFonts w:eastAsia="Times New Roman"/>
          <w:b/>
          <w:i/>
          <w:szCs w:val="24"/>
          <w:lang w:eastAsia="en-US"/>
        </w:rPr>
      </w:pPr>
    </w:p>
    <w:p w:rsidR="00173536" w:rsidRDefault="00173536" w:rsidP="00A41FE0">
      <w:pPr>
        <w:spacing w:before="0" w:after="0"/>
        <w:jc w:val="right"/>
        <w:rPr>
          <w:rFonts w:eastAsia="Times New Roman"/>
          <w:b/>
          <w:i/>
          <w:szCs w:val="24"/>
          <w:lang w:eastAsia="en-US"/>
        </w:rPr>
      </w:pPr>
    </w:p>
    <w:p w:rsidR="00173536" w:rsidRDefault="00173536" w:rsidP="00A41FE0">
      <w:pPr>
        <w:spacing w:before="0" w:after="0"/>
        <w:jc w:val="right"/>
        <w:rPr>
          <w:rFonts w:eastAsia="Times New Roman"/>
          <w:b/>
          <w:i/>
          <w:szCs w:val="24"/>
          <w:lang w:eastAsia="en-US"/>
        </w:rPr>
      </w:pPr>
    </w:p>
    <w:p w:rsidR="00173536" w:rsidRDefault="00173536" w:rsidP="00A41FE0">
      <w:pPr>
        <w:spacing w:before="0" w:after="0"/>
        <w:jc w:val="right"/>
        <w:rPr>
          <w:rFonts w:eastAsia="Times New Roman"/>
          <w:b/>
          <w:i/>
          <w:szCs w:val="24"/>
          <w:lang w:eastAsia="en-US"/>
        </w:rPr>
      </w:pPr>
    </w:p>
    <w:p w:rsidR="00173536" w:rsidRDefault="00173536" w:rsidP="00A41FE0">
      <w:pPr>
        <w:spacing w:before="0" w:after="0"/>
        <w:jc w:val="right"/>
        <w:rPr>
          <w:rFonts w:eastAsia="Times New Roman"/>
          <w:b/>
          <w:i/>
          <w:szCs w:val="24"/>
          <w:lang w:eastAsia="en-US"/>
        </w:rPr>
      </w:pPr>
    </w:p>
    <w:p w:rsidR="00173536" w:rsidRDefault="00173536" w:rsidP="00A41FE0">
      <w:pPr>
        <w:spacing w:before="0" w:after="0"/>
        <w:jc w:val="right"/>
        <w:rPr>
          <w:rFonts w:eastAsia="Times New Roman"/>
          <w:b/>
          <w:i/>
          <w:szCs w:val="24"/>
          <w:lang w:eastAsia="en-US"/>
        </w:rPr>
      </w:pPr>
    </w:p>
    <w:p w:rsidR="00173536" w:rsidRDefault="00173536" w:rsidP="00A41FE0">
      <w:pPr>
        <w:spacing w:before="0" w:after="0"/>
        <w:jc w:val="right"/>
        <w:rPr>
          <w:rFonts w:eastAsia="Times New Roman"/>
          <w:b/>
          <w:i/>
          <w:szCs w:val="24"/>
          <w:lang w:eastAsia="en-US"/>
        </w:rPr>
      </w:pPr>
    </w:p>
    <w:p w:rsidR="00173536" w:rsidRDefault="00173536" w:rsidP="00A41FE0">
      <w:pPr>
        <w:spacing w:before="0" w:after="0"/>
        <w:jc w:val="right"/>
        <w:rPr>
          <w:rFonts w:eastAsia="Times New Roman"/>
          <w:b/>
          <w:i/>
          <w:szCs w:val="24"/>
          <w:lang w:eastAsia="en-US"/>
        </w:rPr>
      </w:pPr>
    </w:p>
    <w:p w:rsidR="00173536" w:rsidRDefault="00173536" w:rsidP="00A41FE0">
      <w:pPr>
        <w:spacing w:before="0" w:after="0"/>
        <w:jc w:val="right"/>
        <w:rPr>
          <w:rFonts w:eastAsia="Times New Roman"/>
          <w:b/>
          <w:i/>
          <w:szCs w:val="24"/>
          <w:lang w:eastAsia="en-US"/>
        </w:rPr>
      </w:pPr>
    </w:p>
    <w:p w:rsidR="00173536" w:rsidRDefault="00173536" w:rsidP="00A41FE0">
      <w:pPr>
        <w:spacing w:before="0" w:after="0"/>
        <w:jc w:val="right"/>
        <w:rPr>
          <w:rFonts w:eastAsia="Times New Roman"/>
          <w:b/>
          <w:i/>
          <w:szCs w:val="24"/>
          <w:lang w:eastAsia="en-US"/>
        </w:rPr>
      </w:pPr>
    </w:p>
    <w:p w:rsidR="00173536" w:rsidRDefault="00173536" w:rsidP="00A41FE0">
      <w:pPr>
        <w:spacing w:before="0" w:after="0"/>
        <w:jc w:val="right"/>
        <w:rPr>
          <w:rFonts w:eastAsia="Times New Roman"/>
          <w:b/>
          <w:i/>
          <w:szCs w:val="24"/>
          <w:lang w:eastAsia="en-US"/>
        </w:rPr>
      </w:pPr>
    </w:p>
    <w:p w:rsidR="00173536" w:rsidRDefault="00173536" w:rsidP="00A41FE0">
      <w:pPr>
        <w:spacing w:before="0" w:after="0"/>
        <w:jc w:val="right"/>
        <w:rPr>
          <w:rFonts w:eastAsia="Times New Roman"/>
          <w:b/>
          <w:i/>
          <w:szCs w:val="24"/>
          <w:lang w:eastAsia="en-US"/>
        </w:rPr>
      </w:pPr>
    </w:p>
    <w:p w:rsidR="00173536" w:rsidRDefault="00173536" w:rsidP="00A41FE0">
      <w:pPr>
        <w:spacing w:before="0" w:after="0"/>
        <w:jc w:val="right"/>
        <w:rPr>
          <w:rFonts w:eastAsia="Times New Roman"/>
          <w:b/>
          <w:i/>
          <w:szCs w:val="24"/>
          <w:lang w:eastAsia="en-US"/>
        </w:rPr>
      </w:pPr>
    </w:p>
    <w:p w:rsidR="00503605" w:rsidRPr="00701E70" w:rsidRDefault="00503605" w:rsidP="00A41FE0">
      <w:pPr>
        <w:spacing w:before="0" w:after="0"/>
        <w:jc w:val="right"/>
        <w:rPr>
          <w:rFonts w:eastAsia="Times New Roman"/>
          <w:b/>
          <w:i/>
          <w:szCs w:val="24"/>
          <w:lang w:eastAsia="en-US"/>
        </w:rPr>
      </w:pPr>
      <w:r w:rsidRPr="00701E70">
        <w:rPr>
          <w:rFonts w:eastAsia="Times New Roman"/>
          <w:b/>
          <w:i/>
          <w:szCs w:val="24"/>
          <w:lang w:eastAsia="en-US"/>
        </w:rPr>
        <w:t xml:space="preserve">ОБРАЗЕЦ  № </w:t>
      </w:r>
      <w:r w:rsidR="00A41FE0">
        <w:rPr>
          <w:rFonts w:eastAsia="Times New Roman"/>
          <w:b/>
          <w:i/>
          <w:szCs w:val="24"/>
          <w:lang w:eastAsia="en-US"/>
        </w:rPr>
        <w:t>4</w:t>
      </w:r>
    </w:p>
    <w:p w:rsidR="00503605" w:rsidRPr="00701E70" w:rsidRDefault="00503605" w:rsidP="0013004E">
      <w:pPr>
        <w:jc w:val="right"/>
        <w:rPr>
          <w:b/>
          <w:i/>
          <w:szCs w:val="24"/>
        </w:rPr>
      </w:pPr>
    </w:p>
    <w:p w:rsidR="0013004E" w:rsidRPr="00701E70" w:rsidRDefault="0013004E" w:rsidP="0013004E">
      <w:pPr>
        <w:rPr>
          <w:b/>
          <w:szCs w:val="24"/>
        </w:rPr>
      </w:pPr>
    </w:p>
    <w:p w:rsidR="0013004E" w:rsidRPr="00701E70" w:rsidRDefault="00503605" w:rsidP="0013004E">
      <w:pPr>
        <w:spacing w:before="0" w:after="0"/>
        <w:jc w:val="left"/>
        <w:outlineLvl w:val="0"/>
        <w:rPr>
          <w:rFonts w:eastAsia="Times New Roman"/>
          <w:b/>
          <w:bCs/>
          <w:caps/>
          <w:color w:val="000000"/>
          <w:szCs w:val="24"/>
        </w:rPr>
      </w:pPr>
      <w:r w:rsidRPr="00701E70">
        <w:rPr>
          <w:rFonts w:eastAsia="Times New Roman"/>
          <w:b/>
          <w:bCs/>
          <w:caps/>
          <w:color w:val="000000"/>
          <w:szCs w:val="24"/>
        </w:rPr>
        <w:t xml:space="preserve">ДО </w:t>
      </w:r>
    </w:p>
    <w:p w:rsidR="0013004E" w:rsidRPr="00701E70" w:rsidRDefault="00503605" w:rsidP="0013004E">
      <w:pPr>
        <w:spacing w:before="0" w:after="0"/>
        <w:jc w:val="left"/>
        <w:rPr>
          <w:rFonts w:eastAsia="Times New Roman"/>
          <w:b/>
          <w:bCs/>
          <w:caps/>
          <w:color w:val="000000"/>
          <w:szCs w:val="24"/>
        </w:rPr>
      </w:pPr>
      <w:r w:rsidRPr="00701E70">
        <w:rPr>
          <w:rFonts w:eastAsia="Times New Roman"/>
          <w:b/>
          <w:bCs/>
          <w:caps/>
          <w:color w:val="000000"/>
          <w:szCs w:val="24"/>
        </w:rPr>
        <w:t xml:space="preserve">Община </w:t>
      </w:r>
      <w:r w:rsidR="003C180C">
        <w:rPr>
          <w:rFonts w:eastAsia="Times New Roman"/>
          <w:b/>
          <w:bCs/>
          <w:caps/>
          <w:color w:val="000000"/>
          <w:szCs w:val="24"/>
        </w:rPr>
        <w:t>ИХТИМАН</w:t>
      </w:r>
      <w:r w:rsidR="0013004E" w:rsidRPr="00701E70">
        <w:rPr>
          <w:rFonts w:eastAsia="Times New Roman"/>
          <w:b/>
          <w:bCs/>
          <w:caps/>
          <w:color w:val="000000"/>
          <w:szCs w:val="24"/>
        </w:rPr>
        <w:t>,</w:t>
      </w:r>
    </w:p>
    <w:p w:rsidR="0013004E" w:rsidRPr="00701E70" w:rsidRDefault="005D4D7F" w:rsidP="0013004E">
      <w:pPr>
        <w:spacing w:before="0" w:after="0"/>
        <w:jc w:val="left"/>
        <w:rPr>
          <w:rFonts w:eastAsia="Times New Roman"/>
          <w:b/>
          <w:bCs/>
          <w:caps/>
          <w:color w:val="000000"/>
          <w:szCs w:val="24"/>
        </w:rPr>
      </w:pPr>
      <w:r w:rsidRPr="00701E70">
        <w:rPr>
          <w:rFonts w:eastAsia="Times New Roman"/>
          <w:b/>
          <w:bCs/>
          <w:caps/>
          <w:color w:val="000000"/>
          <w:szCs w:val="24"/>
        </w:rPr>
        <w:t>гр.</w:t>
      </w:r>
      <w:r w:rsidR="003C180C">
        <w:rPr>
          <w:rFonts w:eastAsia="Times New Roman"/>
          <w:b/>
          <w:bCs/>
          <w:caps/>
          <w:color w:val="000000"/>
          <w:szCs w:val="24"/>
        </w:rPr>
        <w:t xml:space="preserve"> ИХТИМАН</w:t>
      </w:r>
    </w:p>
    <w:p w:rsidR="0013004E" w:rsidRPr="00701E70" w:rsidRDefault="00503605" w:rsidP="0013004E">
      <w:pPr>
        <w:spacing w:before="0" w:after="0"/>
        <w:jc w:val="left"/>
        <w:rPr>
          <w:rFonts w:eastAsia="Times New Roman"/>
          <w:b/>
          <w:bCs/>
          <w:caps/>
          <w:color w:val="000000"/>
          <w:szCs w:val="24"/>
        </w:rPr>
      </w:pPr>
      <w:r w:rsidRPr="00701E70">
        <w:rPr>
          <w:rFonts w:eastAsia="Times New Roman"/>
          <w:b/>
          <w:bCs/>
          <w:caps/>
          <w:color w:val="000000"/>
          <w:szCs w:val="24"/>
        </w:rPr>
        <w:t>ул.”</w:t>
      </w:r>
      <w:r w:rsidR="003C180C">
        <w:rPr>
          <w:rFonts w:eastAsia="Times New Roman"/>
          <w:b/>
          <w:bCs/>
          <w:caps/>
          <w:color w:val="000000"/>
          <w:szCs w:val="24"/>
        </w:rPr>
        <w:t>ЦАР ОСВОБОДИТЕЛ</w:t>
      </w:r>
      <w:r w:rsidRPr="00701E70">
        <w:rPr>
          <w:rFonts w:eastAsia="Times New Roman"/>
          <w:b/>
          <w:bCs/>
          <w:caps/>
          <w:color w:val="000000"/>
          <w:szCs w:val="24"/>
        </w:rPr>
        <w:t>” №</w:t>
      </w:r>
      <w:r w:rsidR="003C180C">
        <w:rPr>
          <w:rFonts w:eastAsia="Times New Roman"/>
          <w:b/>
          <w:bCs/>
          <w:caps/>
          <w:color w:val="000000"/>
          <w:szCs w:val="24"/>
        </w:rPr>
        <w:t xml:space="preserve"> 123</w:t>
      </w:r>
    </w:p>
    <w:p w:rsidR="0013004E" w:rsidRPr="00701E70" w:rsidRDefault="0013004E" w:rsidP="0013004E">
      <w:pPr>
        <w:autoSpaceDE w:val="0"/>
        <w:autoSpaceDN w:val="0"/>
        <w:adjustRightInd w:val="0"/>
        <w:spacing w:before="0" w:after="0"/>
        <w:jc w:val="left"/>
        <w:rPr>
          <w:rFonts w:eastAsia="Times New Roman"/>
          <w:b/>
          <w:bCs/>
          <w:caps/>
          <w:color w:val="000000"/>
          <w:szCs w:val="24"/>
        </w:rPr>
      </w:pPr>
    </w:p>
    <w:p w:rsidR="0013004E" w:rsidRPr="00701E70" w:rsidRDefault="0013004E" w:rsidP="0013004E">
      <w:pPr>
        <w:autoSpaceDE w:val="0"/>
        <w:autoSpaceDN w:val="0"/>
        <w:adjustRightInd w:val="0"/>
        <w:spacing w:before="0" w:after="0"/>
        <w:jc w:val="left"/>
        <w:rPr>
          <w:rFonts w:eastAsia="Times New Roman"/>
          <w:b/>
          <w:bCs/>
          <w:caps/>
          <w:color w:val="000000"/>
          <w:szCs w:val="24"/>
        </w:rPr>
      </w:pPr>
    </w:p>
    <w:p w:rsidR="0013004E" w:rsidRPr="00701E70" w:rsidRDefault="0013004E" w:rsidP="0013004E">
      <w:pPr>
        <w:pStyle w:val="ab"/>
        <w:jc w:val="center"/>
        <w:rPr>
          <w:b/>
          <w:lang w:val="bg-BG" w:eastAsia="bg-BG"/>
        </w:rPr>
      </w:pPr>
      <w:r w:rsidRPr="00701E70">
        <w:rPr>
          <w:b/>
          <w:lang w:val="bg-BG" w:eastAsia="bg-BG"/>
        </w:rPr>
        <w:t>ЦЕНОВО ПРЕДЛОЖЕНИЕ</w:t>
      </w:r>
    </w:p>
    <w:p w:rsidR="0013004E" w:rsidRPr="00701E70" w:rsidRDefault="0013004E" w:rsidP="0013004E">
      <w:pPr>
        <w:pStyle w:val="ab"/>
        <w:jc w:val="both"/>
        <w:rPr>
          <w:b/>
          <w:lang w:val="bg-BG" w:eastAsia="bg-BG"/>
        </w:rPr>
      </w:pPr>
    </w:p>
    <w:p w:rsidR="0013004E" w:rsidRPr="00701E70" w:rsidRDefault="0013004E" w:rsidP="0013004E">
      <w:pPr>
        <w:spacing w:before="0" w:after="0"/>
        <w:rPr>
          <w:bCs/>
          <w:szCs w:val="24"/>
        </w:rPr>
      </w:pPr>
      <w:r w:rsidRPr="00701E70">
        <w:rPr>
          <w:szCs w:val="24"/>
        </w:rPr>
        <w:t>От</w:t>
      </w:r>
      <w:r w:rsidRPr="00701E70">
        <w:rPr>
          <w:caps/>
          <w:szCs w:val="24"/>
        </w:rPr>
        <w:t xml:space="preserve">: </w:t>
      </w:r>
      <w:r w:rsidRPr="00701E70">
        <w:rPr>
          <w:szCs w:val="24"/>
        </w:rPr>
        <w:t>.............................................................................................................................................</w:t>
      </w:r>
      <w:r w:rsidRPr="00701E70">
        <w:rPr>
          <w:rStyle w:val="afd"/>
          <w:szCs w:val="24"/>
        </w:rPr>
        <w:footnoteReference w:id="5"/>
      </w:r>
    </w:p>
    <w:p w:rsidR="0013004E" w:rsidRPr="00701E70" w:rsidRDefault="0013004E" w:rsidP="0013004E">
      <w:pPr>
        <w:spacing w:before="0" w:after="0"/>
        <w:rPr>
          <w:szCs w:val="24"/>
        </w:rPr>
      </w:pPr>
      <w:r w:rsidRPr="00701E70">
        <w:rPr>
          <w:szCs w:val="24"/>
        </w:rPr>
        <w:t xml:space="preserve">с адрес: ........................................................................................................................................ </w:t>
      </w:r>
    </w:p>
    <w:p w:rsidR="0013004E" w:rsidRPr="00701E70" w:rsidRDefault="0013004E" w:rsidP="0013004E">
      <w:pPr>
        <w:spacing w:before="0" w:after="0"/>
        <w:rPr>
          <w:szCs w:val="24"/>
        </w:rPr>
      </w:pPr>
      <w:r w:rsidRPr="00701E70">
        <w:rPr>
          <w:szCs w:val="24"/>
        </w:rPr>
        <w:t xml:space="preserve">тел.: ............................., факс: ..................................., </w:t>
      </w:r>
      <w:proofErr w:type="spellStart"/>
      <w:r w:rsidRPr="00701E70">
        <w:rPr>
          <w:szCs w:val="24"/>
        </w:rPr>
        <w:t>e-mail</w:t>
      </w:r>
      <w:proofErr w:type="spellEnd"/>
      <w:r w:rsidRPr="00701E70">
        <w:rPr>
          <w:szCs w:val="24"/>
        </w:rPr>
        <w:t>: ....................................................</w:t>
      </w:r>
    </w:p>
    <w:p w:rsidR="0013004E" w:rsidRPr="00701E70" w:rsidRDefault="0013004E" w:rsidP="0013004E">
      <w:pPr>
        <w:spacing w:before="0" w:after="0"/>
        <w:rPr>
          <w:szCs w:val="24"/>
        </w:rPr>
      </w:pPr>
      <w:r w:rsidRPr="00701E70">
        <w:rPr>
          <w:szCs w:val="24"/>
        </w:rPr>
        <w:t xml:space="preserve">ЕИК: ........................................................, </w:t>
      </w:r>
    </w:p>
    <w:p w:rsidR="0013004E" w:rsidRPr="00701E70" w:rsidRDefault="0013004E" w:rsidP="0013004E">
      <w:pPr>
        <w:spacing w:before="0" w:after="0"/>
        <w:rPr>
          <w:szCs w:val="24"/>
        </w:rPr>
      </w:pPr>
      <w:r w:rsidRPr="00701E70">
        <w:rPr>
          <w:szCs w:val="24"/>
        </w:rPr>
        <w:t>ДДС №: .................................................................................................................</w:t>
      </w:r>
    </w:p>
    <w:p w:rsidR="0013004E" w:rsidRPr="00701E70" w:rsidRDefault="0013004E" w:rsidP="0013004E">
      <w:pPr>
        <w:spacing w:before="0" w:after="0"/>
        <w:rPr>
          <w:szCs w:val="24"/>
          <w:u w:val="single"/>
        </w:rPr>
      </w:pPr>
    </w:p>
    <w:p w:rsidR="0013004E" w:rsidRPr="00701E70" w:rsidRDefault="0013004E" w:rsidP="0013004E">
      <w:pPr>
        <w:spacing w:before="0" w:after="0"/>
        <w:rPr>
          <w:szCs w:val="24"/>
        </w:rPr>
      </w:pPr>
      <w:r w:rsidRPr="00701E70">
        <w:rPr>
          <w:szCs w:val="24"/>
          <w:u w:val="single"/>
        </w:rPr>
        <w:t>Разплащателна сметка:</w:t>
      </w:r>
      <w:r w:rsidRPr="00701E70">
        <w:rPr>
          <w:szCs w:val="24"/>
        </w:rPr>
        <w:tab/>
      </w:r>
      <w:r w:rsidRPr="00701E70">
        <w:rPr>
          <w:szCs w:val="24"/>
        </w:rPr>
        <w:tab/>
      </w:r>
      <w:r w:rsidRPr="00701E70">
        <w:rPr>
          <w:szCs w:val="24"/>
        </w:rPr>
        <w:tab/>
      </w:r>
      <w:r w:rsidRPr="00701E70">
        <w:rPr>
          <w:szCs w:val="24"/>
        </w:rPr>
        <w:tab/>
      </w:r>
    </w:p>
    <w:p w:rsidR="0013004E" w:rsidRPr="00701E70" w:rsidRDefault="0013004E" w:rsidP="0013004E">
      <w:pPr>
        <w:spacing w:before="0" w:after="0"/>
        <w:rPr>
          <w:szCs w:val="24"/>
        </w:rPr>
      </w:pPr>
      <w:r w:rsidRPr="00701E70">
        <w:rPr>
          <w:szCs w:val="24"/>
        </w:rPr>
        <w:t xml:space="preserve">IBAN сметка............................................ </w:t>
      </w:r>
      <w:r w:rsidRPr="00701E70">
        <w:rPr>
          <w:szCs w:val="24"/>
        </w:rPr>
        <w:tab/>
      </w:r>
      <w:r w:rsidRPr="00701E70">
        <w:rPr>
          <w:szCs w:val="24"/>
        </w:rPr>
        <w:tab/>
      </w:r>
    </w:p>
    <w:p w:rsidR="0013004E" w:rsidRPr="00701E70" w:rsidRDefault="0013004E" w:rsidP="0013004E">
      <w:pPr>
        <w:spacing w:before="0" w:after="0"/>
        <w:rPr>
          <w:szCs w:val="24"/>
        </w:rPr>
      </w:pPr>
      <w:r w:rsidRPr="00701E70">
        <w:rPr>
          <w:szCs w:val="24"/>
        </w:rPr>
        <w:t xml:space="preserve">BIC код на банката ................................. </w:t>
      </w:r>
      <w:r w:rsidRPr="00701E70">
        <w:rPr>
          <w:szCs w:val="24"/>
        </w:rPr>
        <w:tab/>
      </w:r>
      <w:r w:rsidRPr="00701E70">
        <w:rPr>
          <w:szCs w:val="24"/>
        </w:rPr>
        <w:tab/>
      </w:r>
    </w:p>
    <w:p w:rsidR="0013004E" w:rsidRPr="00701E70" w:rsidRDefault="0013004E" w:rsidP="0013004E">
      <w:pPr>
        <w:spacing w:before="0" w:after="0"/>
        <w:rPr>
          <w:szCs w:val="24"/>
        </w:rPr>
      </w:pPr>
      <w:r w:rsidRPr="00701E70">
        <w:rPr>
          <w:szCs w:val="24"/>
        </w:rPr>
        <w:t>Банка: ......................................................</w:t>
      </w:r>
      <w:r w:rsidRPr="00701E70">
        <w:rPr>
          <w:szCs w:val="24"/>
        </w:rPr>
        <w:tab/>
      </w:r>
      <w:r w:rsidRPr="00701E70">
        <w:rPr>
          <w:szCs w:val="24"/>
        </w:rPr>
        <w:tab/>
      </w:r>
    </w:p>
    <w:p w:rsidR="0013004E" w:rsidRPr="00701E70" w:rsidRDefault="0013004E" w:rsidP="0013004E">
      <w:pPr>
        <w:rPr>
          <w:szCs w:val="24"/>
        </w:rPr>
      </w:pPr>
    </w:p>
    <w:p w:rsidR="0013004E" w:rsidRPr="00701E70" w:rsidRDefault="0013004E" w:rsidP="0013004E">
      <w:pPr>
        <w:rPr>
          <w:b/>
          <w:szCs w:val="24"/>
        </w:rPr>
      </w:pPr>
      <w:r w:rsidRPr="00701E70">
        <w:rPr>
          <w:b/>
          <w:szCs w:val="24"/>
        </w:rPr>
        <w:t>УВАЖАЕМИ ДАМИ И ГОСПОДА,</w:t>
      </w:r>
    </w:p>
    <w:p w:rsidR="00503605" w:rsidRPr="00701E70" w:rsidRDefault="0013004E" w:rsidP="00503605">
      <w:pPr>
        <w:spacing w:before="0" w:after="0"/>
        <w:ind w:firstLine="708"/>
        <w:rPr>
          <w:rFonts w:eastAsia="Times New Roman"/>
          <w:b/>
          <w:szCs w:val="24"/>
          <w:lang w:eastAsia="en-US"/>
        </w:rPr>
      </w:pPr>
      <w:r w:rsidRPr="00701E70">
        <w:rPr>
          <w:szCs w:val="24"/>
        </w:rPr>
        <w:t>С настоящото Ви представяме нашето ценово предложение за  участие в обявената от Вас процедура</w:t>
      </w:r>
      <w:r w:rsidR="00F549C5" w:rsidRPr="00701E70">
        <w:rPr>
          <w:szCs w:val="24"/>
        </w:rPr>
        <w:t xml:space="preserve"> чрез публично със</w:t>
      </w:r>
      <w:r w:rsidR="00503605" w:rsidRPr="00701E70">
        <w:rPr>
          <w:szCs w:val="24"/>
        </w:rPr>
        <w:t>тезание</w:t>
      </w:r>
      <w:r w:rsidRPr="00701E70">
        <w:rPr>
          <w:szCs w:val="24"/>
        </w:rPr>
        <w:t xml:space="preserve"> с предмет: </w:t>
      </w:r>
      <w:r w:rsidR="00503605" w:rsidRPr="00701E70">
        <w:rPr>
          <w:rFonts w:eastAsia="Times New Roman"/>
          <w:b/>
          <w:szCs w:val="24"/>
          <w:lang w:val="en-US" w:eastAsia="en-US"/>
        </w:rPr>
        <w:t>“</w:t>
      </w:r>
      <w:r w:rsidR="00503605" w:rsidRPr="00701E70">
        <w:rPr>
          <w:rFonts w:eastAsia="Times New Roman"/>
          <w:b/>
          <w:szCs w:val="24"/>
          <w:lang w:eastAsia="en-US"/>
        </w:rPr>
        <w:t>З</w:t>
      </w:r>
      <w:proofErr w:type="spellStart"/>
      <w:r w:rsidR="00503605" w:rsidRPr="00701E70">
        <w:rPr>
          <w:rFonts w:eastAsia="Times New Roman"/>
          <w:b/>
          <w:szCs w:val="24"/>
          <w:lang w:val="en-US" w:eastAsia="en-US"/>
        </w:rPr>
        <w:t>имно</w:t>
      </w:r>
      <w:proofErr w:type="spellEnd"/>
      <w:r w:rsidR="00345128">
        <w:rPr>
          <w:rFonts w:eastAsia="Times New Roman"/>
          <w:b/>
          <w:szCs w:val="24"/>
          <w:lang w:val="en-US" w:eastAsia="en-US"/>
        </w:rPr>
        <w:t xml:space="preserve"> </w:t>
      </w:r>
      <w:proofErr w:type="spellStart"/>
      <w:r w:rsidR="00503605" w:rsidRPr="00701E70">
        <w:rPr>
          <w:rFonts w:eastAsia="Times New Roman"/>
          <w:b/>
          <w:szCs w:val="24"/>
          <w:lang w:val="en-US" w:eastAsia="en-US"/>
        </w:rPr>
        <w:t>поддържане</w:t>
      </w:r>
      <w:proofErr w:type="spellEnd"/>
      <w:r w:rsidR="00345128">
        <w:rPr>
          <w:rFonts w:eastAsia="Times New Roman"/>
          <w:b/>
          <w:szCs w:val="24"/>
          <w:lang w:val="en-US" w:eastAsia="en-US"/>
        </w:rPr>
        <w:t xml:space="preserve"> </w:t>
      </w:r>
      <w:r w:rsidR="003F20F5">
        <w:rPr>
          <w:rFonts w:eastAsia="Times New Roman"/>
          <w:b/>
          <w:szCs w:val="24"/>
          <w:lang w:eastAsia="en-US"/>
        </w:rPr>
        <w:t>–</w:t>
      </w:r>
      <w:r w:rsidR="00345128">
        <w:rPr>
          <w:rFonts w:eastAsia="Times New Roman"/>
          <w:b/>
          <w:szCs w:val="24"/>
          <w:lang w:val="en-US" w:eastAsia="en-US"/>
        </w:rPr>
        <w:t xml:space="preserve"> </w:t>
      </w:r>
      <w:proofErr w:type="spellStart"/>
      <w:r w:rsidR="00503605" w:rsidRPr="00701E70">
        <w:rPr>
          <w:rFonts w:eastAsia="Times New Roman"/>
          <w:b/>
          <w:szCs w:val="24"/>
          <w:lang w:val="en-US" w:eastAsia="en-US"/>
        </w:rPr>
        <w:t>снегопочистване</w:t>
      </w:r>
      <w:proofErr w:type="spellEnd"/>
      <w:r w:rsidR="00345128">
        <w:rPr>
          <w:rFonts w:eastAsia="Times New Roman"/>
          <w:b/>
          <w:szCs w:val="24"/>
          <w:lang w:val="en-US" w:eastAsia="en-US"/>
        </w:rPr>
        <w:t xml:space="preserve"> </w:t>
      </w:r>
      <w:r w:rsidR="00685405">
        <w:rPr>
          <w:rFonts w:eastAsia="Times New Roman"/>
          <w:b/>
          <w:szCs w:val="24"/>
          <w:lang w:eastAsia="en-US"/>
        </w:rPr>
        <w:t xml:space="preserve">и </w:t>
      </w:r>
      <w:proofErr w:type="spellStart"/>
      <w:r w:rsidR="00685405">
        <w:rPr>
          <w:rFonts w:eastAsia="Times New Roman"/>
          <w:b/>
          <w:szCs w:val="24"/>
          <w:lang w:eastAsia="en-US"/>
        </w:rPr>
        <w:t>опесъчаване</w:t>
      </w:r>
      <w:proofErr w:type="spellEnd"/>
      <w:r w:rsidR="00345128">
        <w:rPr>
          <w:rFonts w:eastAsia="Times New Roman"/>
          <w:b/>
          <w:szCs w:val="24"/>
          <w:lang w:val="en-US" w:eastAsia="en-US"/>
        </w:rPr>
        <w:t xml:space="preserve"> </w:t>
      </w:r>
      <w:proofErr w:type="spellStart"/>
      <w:r w:rsidR="00503605" w:rsidRPr="00701E70">
        <w:rPr>
          <w:rFonts w:eastAsia="Times New Roman"/>
          <w:b/>
          <w:szCs w:val="24"/>
          <w:lang w:val="en-US" w:eastAsia="en-US"/>
        </w:rPr>
        <w:t>на</w:t>
      </w:r>
      <w:proofErr w:type="spellEnd"/>
      <w:r w:rsidR="00503605" w:rsidRPr="00701E70">
        <w:rPr>
          <w:rFonts w:eastAsia="Times New Roman"/>
          <w:b/>
          <w:szCs w:val="24"/>
          <w:lang w:val="en-US" w:eastAsia="en-US"/>
        </w:rPr>
        <w:t xml:space="preserve"> </w:t>
      </w:r>
      <w:proofErr w:type="spellStart"/>
      <w:r w:rsidR="00503605" w:rsidRPr="00701E70">
        <w:rPr>
          <w:rFonts w:eastAsia="Times New Roman"/>
          <w:b/>
          <w:szCs w:val="24"/>
          <w:lang w:val="en-US" w:eastAsia="en-US"/>
        </w:rPr>
        <w:t>общинските</w:t>
      </w:r>
      <w:proofErr w:type="spellEnd"/>
      <w:r w:rsidR="00345128">
        <w:rPr>
          <w:rFonts w:eastAsia="Times New Roman"/>
          <w:b/>
          <w:szCs w:val="24"/>
          <w:lang w:val="en-US" w:eastAsia="en-US"/>
        </w:rPr>
        <w:t xml:space="preserve"> </w:t>
      </w:r>
      <w:proofErr w:type="spellStart"/>
      <w:r w:rsidR="00503605" w:rsidRPr="00701E70">
        <w:rPr>
          <w:rFonts w:eastAsia="Times New Roman"/>
          <w:b/>
          <w:szCs w:val="24"/>
          <w:lang w:val="en-US" w:eastAsia="en-US"/>
        </w:rPr>
        <w:t>пътища</w:t>
      </w:r>
      <w:proofErr w:type="spellEnd"/>
      <w:r w:rsidR="00503605" w:rsidRPr="00701E70">
        <w:rPr>
          <w:rFonts w:eastAsia="Times New Roman"/>
          <w:b/>
          <w:szCs w:val="24"/>
          <w:lang w:val="en-US" w:eastAsia="en-US"/>
        </w:rPr>
        <w:t xml:space="preserve"> </w:t>
      </w:r>
      <w:proofErr w:type="spellStart"/>
      <w:r w:rsidR="00503605" w:rsidRPr="00701E70">
        <w:rPr>
          <w:rFonts w:eastAsia="Times New Roman"/>
          <w:b/>
          <w:szCs w:val="24"/>
          <w:lang w:val="en-US" w:eastAsia="en-US"/>
        </w:rPr>
        <w:t>на</w:t>
      </w:r>
      <w:proofErr w:type="spellEnd"/>
      <w:r w:rsidR="00503605" w:rsidRPr="00701E70">
        <w:rPr>
          <w:rFonts w:eastAsia="Times New Roman"/>
          <w:b/>
          <w:szCs w:val="24"/>
          <w:lang w:val="en-US" w:eastAsia="en-US"/>
        </w:rPr>
        <w:t xml:space="preserve"> </w:t>
      </w:r>
      <w:proofErr w:type="spellStart"/>
      <w:r w:rsidR="00503605" w:rsidRPr="00701E70">
        <w:rPr>
          <w:rFonts w:eastAsia="Times New Roman"/>
          <w:b/>
          <w:szCs w:val="24"/>
          <w:lang w:val="en-US" w:eastAsia="en-US"/>
        </w:rPr>
        <w:t>територията</w:t>
      </w:r>
      <w:proofErr w:type="spellEnd"/>
      <w:r w:rsidR="00503605" w:rsidRPr="00701E70">
        <w:rPr>
          <w:rFonts w:eastAsia="Times New Roman"/>
          <w:b/>
          <w:szCs w:val="24"/>
          <w:lang w:val="en-US" w:eastAsia="en-US"/>
        </w:rPr>
        <w:t xml:space="preserve"> </w:t>
      </w:r>
      <w:proofErr w:type="spellStart"/>
      <w:r w:rsidR="00503605" w:rsidRPr="00701E70">
        <w:rPr>
          <w:rFonts w:eastAsia="Times New Roman"/>
          <w:b/>
          <w:szCs w:val="24"/>
          <w:lang w:val="en-US" w:eastAsia="en-US"/>
        </w:rPr>
        <w:t>на</w:t>
      </w:r>
      <w:proofErr w:type="spellEnd"/>
      <w:r w:rsidR="00503605" w:rsidRPr="00701E70">
        <w:rPr>
          <w:rFonts w:eastAsia="Times New Roman"/>
          <w:b/>
          <w:szCs w:val="24"/>
          <w:lang w:val="en-US" w:eastAsia="en-US"/>
        </w:rPr>
        <w:t xml:space="preserve"> </w:t>
      </w:r>
      <w:r w:rsidR="003C180C">
        <w:rPr>
          <w:rFonts w:eastAsia="Times New Roman"/>
          <w:b/>
          <w:szCs w:val="24"/>
          <w:lang w:eastAsia="en-US"/>
        </w:rPr>
        <w:t>Община Ихтиман</w:t>
      </w:r>
      <w:r w:rsidR="00976290">
        <w:rPr>
          <w:rFonts w:eastAsia="Times New Roman"/>
          <w:b/>
          <w:szCs w:val="24"/>
          <w:lang w:eastAsia="en-US"/>
        </w:rPr>
        <w:t xml:space="preserve"> през 2020 </w:t>
      </w:r>
      <w:r w:rsidR="00685405">
        <w:rPr>
          <w:rFonts w:eastAsia="Times New Roman"/>
          <w:b/>
          <w:szCs w:val="24"/>
          <w:lang w:eastAsia="en-US"/>
        </w:rPr>
        <w:t>г.</w:t>
      </w:r>
      <w:r w:rsidR="00503605" w:rsidRPr="00701E70">
        <w:rPr>
          <w:rFonts w:eastAsia="Times New Roman"/>
          <w:b/>
          <w:szCs w:val="24"/>
          <w:lang w:val="en-US" w:eastAsia="en-US"/>
        </w:rPr>
        <w:t>”</w:t>
      </w:r>
      <w:r w:rsidR="00503605" w:rsidRPr="00701E70">
        <w:rPr>
          <w:rFonts w:eastAsia="Times New Roman"/>
          <w:b/>
          <w:szCs w:val="24"/>
          <w:lang w:eastAsia="en-US"/>
        </w:rPr>
        <w:t>.</w:t>
      </w:r>
    </w:p>
    <w:p w:rsidR="00503605" w:rsidRDefault="00503605" w:rsidP="00503605">
      <w:pPr>
        <w:shd w:val="clear" w:color="auto" w:fill="FFFFFF"/>
        <w:spacing w:before="0" w:after="0" w:line="274" w:lineRule="exact"/>
        <w:ind w:firstLine="708"/>
        <w:rPr>
          <w:rFonts w:eastAsia="Times New Roman"/>
          <w:color w:val="000000"/>
          <w:spacing w:val="2"/>
          <w:szCs w:val="24"/>
          <w:lang w:eastAsia="en-US"/>
        </w:rPr>
      </w:pPr>
      <w:proofErr w:type="spellStart"/>
      <w:r w:rsidRPr="00701E70">
        <w:rPr>
          <w:rFonts w:eastAsia="Times New Roman"/>
          <w:color w:val="000000"/>
          <w:spacing w:val="2"/>
          <w:szCs w:val="24"/>
          <w:lang w:val="en-US" w:eastAsia="en-US"/>
        </w:rPr>
        <w:t>Във</w:t>
      </w:r>
      <w:proofErr w:type="spellEnd"/>
      <w:r w:rsidR="00345128">
        <w:rPr>
          <w:rFonts w:eastAsia="Times New Roman"/>
          <w:color w:val="000000"/>
          <w:spacing w:val="2"/>
          <w:szCs w:val="24"/>
          <w:lang w:val="en-US" w:eastAsia="en-US"/>
        </w:rPr>
        <w:t xml:space="preserve"> </w:t>
      </w:r>
      <w:proofErr w:type="spellStart"/>
      <w:r w:rsidRPr="00701E70">
        <w:rPr>
          <w:rFonts w:eastAsia="Times New Roman"/>
          <w:color w:val="000000"/>
          <w:spacing w:val="2"/>
          <w:szCs w:val="24"/>
          <w:lang w:val="en-US" w:eastAsia="en-US"/>
        </w:rPr>
        <w:t>връзка</w:t>
      </w:r>
      <w:proofErr w:type="spellEnd"/>
      <w:r w:rsidRPr="00701E70">
        <w:rPr>
          <w:rFonts w:eastAsia="Times New Roman"/>
          <w:color w:val="000000"/>
          <w:spacing w:val="2"/>
          <w:szCs w:val="24"/>
          <w:lang w:val="en-US" w:eastAsia="en-US"/>
        </w:rPr>
        <w:t xml:space="preserve"> с </w:t>
      </w:r>
      <w:proofErr w:type="spellStart"/>
      <w:r w:rsidRPr="00701E70">
        <w:rPr>
          <w:rFonts w:eastAsia="Times New Roman"/>
          <w:color w:val="000000"/>
          <w:spacing w:val="2"/>
          <w:szCs w:val="24"/>
          <w:lang w:val="en-US" w:eastAsia="en-US"/>
        </w:rPr>
        <w:t>горепосочената</w:t>
      </w:r>
      <w:proofErr w:type="spellEnd"/>
      <w:r w:rsidR="00345128">
        <w:rPr>
          <w:rFonts w:eastAsia="Times New Roman"/>
          <w:color w:val="000000"/>
          <w:spacing w:val="2"/>
          <w:szCs w:val="24"/>
          <w:lang w:val="en-US" w:eastAsia="en-US"/>
        </w:rPr>
        <w:t xml:space="preserve"> </w:t>
      </w:r>
      <w:proofErr w:type="spellStart"/>
      <w:r w:rsidRPr="00701E70">
        <w:rPr>
          <w:rFonts w:eastAsia="Times New Roman"/>
          <w:color w:val="000000"/>
          <w:spacing w:val="2"/>
          <w:szCs w:val="24"/>
          <w:lang w:val="en-US" w:eastAsia="en-US"/>
        </w:rPr>
        <w:t>процедура</w:t>
      </w:r>
      <w:proofErr w:type="spellEnd"/>
      <w:r w:rsidRPr="00701E70">
        <w:rPr>
          <w:rFonts w:eastAsia="Times New Roman"/>
          <w:color w:val="000000"/>
          <w:spacing w:val="2"/>
          <w:szCs w:val="24"/>
          <w:lang w:val="en-US" w:eastAsia="en-US"/>
        </w:rPr>
        <w:t>,</w:t>
      </w:r>
      <w:r w:rsidR="00345128">
        <w:rPr>
          <w:rFonts w:eastAsia="Times New Roman"/>
          <w:color w:val="000000"/>
          <w:spacing w:val="2"/>
          <w:szCs w:val="24"/>
          <w:lang w:val="en-US" w:eastAsia="en-US"/>
        </w:rPr>
        <w:t xml:space="preserve"> </w:t>
      </w:r>
      <w:proofErr w:type="spellStart"/>
      <w:r w:rsidRPr="00701E70">
        <w:rPr>
          <w:rFonts w:eastAsia="Times New Roman"/>
          <w:color w:val="000000"/>
          <w:spacing w:val="2"/>
          <w:szCs w:val="24"/>
          <w:lang w:val="en-US" w:eastAsia="en-US"/>
        </w:rPr>
        <w:t>Ви</w:t>
      </w:r>
      <w:proofErr w:type="spellEnd"/>
      <w:r w:rsidR="00345128">
        <w:rPr>
          <w:rFonts w:eastAsia="Times New Roman"/>
          <w:color w:val="000000"/>
          <w:spacing w:val="2"/>
          <w:szCs w:val="24"/>
          <w:lang w:val="en-US" w:eastAsia="en-US"/>
        </w:rPr>
        <w:t xml:space="preserve"> </w:t>
      </w:r>
      <w:r w:rsidRPr="00701E70">
        <w:rPr>
          <w:rFonts w:eastAsia="Times New Roman"/>
          <w:color w:val="000000"/>
          <w:spacing w:val="2"/>
          <w:szCs w:val="24"/>
          <w:lang w:eastAsia="en-US"/>
        </w:rPr>
        <w:t>предлагаме да изпълним тази поръчка съобразно условията на документацията за участие, при единични цени без ДДС по видовете дейности както следва:</w:t>
      </w:r>
    </w:p>
    <w:p w:rsidR="00C7458F" w:rsidRPr="00701E70" w:rsidRDefault="00C7458F" w:rsidP="00503605">
      <w:pPr>
        <w:shd w:val="clear" w:color="auto" w:fill="FFFFFF"/>
        <w:spacing w:before="0" w:after="0" w:line="274" w:lineRule="exact"/>
        <w:ind w:firstLine="708"/>
        <w:rPr>
          <w:rFonts w:eastAsia="Times New Roman"/>
          <w:color w:val="000000"/>
          <w:spacing w:val="2"/>
          <w:szCs w:val="24"/>
          <w:lang w:eastAsia="en-US"/>
        </w:rPr>
      </w:pPr>
    </w:p>
    <w:p w:rsidR="00503605" w:rsidRPr="00701E70" w:rsidRDefault="00503605" w:rsidP="00503605">
      <w:pPr>
        <w:shd w:val="clear" w:color="auto" w:fill="FFFFFF"/>
        <w:spacing w:before="0" w:after="0" w:line="274" w:lineRule="exact"/>
        <w:ind w:firstLine="708"/>
        <w:rPr>
          <w:rFonts w:eastAsia="Times New Roman"/>
          <w:color w:val="000000"/>
          <w:spacing w:val="2"/>
          <w:szCs w:val="24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4039"/>
        <w:gridCol w:w="1921"/>
        <w:gridCol w:w="2756"/>
      </w:tblGrid>
      <w:tr w:rsidR="003C180C" w:rsidRPr="00701E70" w:rsidTr="00685405">
        <w:tc>
          <w:tcPr>
            <w:tcW w:w="918" w:type="dxa"/>
            <w:shd w:val="clear" w:color="auto" w:fill="auto"/>
          </w:tcPr>
          <w:p w:rsidR="003C180C" w:rsidRPr="00851187" w:rsidRDefault="003C180C" w:rsidP="003C180C">
            <w:r w:rsidRPr="00851187">
              <w:t>№</w:t>
            </w:r>
          </w:p>
        </w:tc>
        <w:tc>
          <w:tcPr>
            <w:tcW w:w="4039" w:type="dxa"/>
            <w:shd w:val="clear" w:color="auto" w:fill="auto"/>
          </w:tcPr>
          <w:p w:rsidR="003C180C" w:rsidRPr="00851187" w:rsidRDefault="003C180C" w:rsidP="003C180C">
            <w:r w:rsidRPr="00851187">
              <w:t>Дейност</w:t>
            </w:r>
          </w:p>
        </w:tc>
        <w:tc>
          <w:tcPr>
            <w:tcW w:w="1921" w:type="dxa"/>
            <w:shd w:val="clear" w:color="auto" w:fill="auto"/>
          </w:tcPr>
          <w:p w:rsidR="003C180C" w:rsidRPr="00851187" w:rsidRDefault="003C180C" w:rsidP="003C180C">
            <w:r w:rsidRPr="00851187">
              <w:t>Мярка за единична цена за километър по цялата широчина на пътното платно</w:t>
            </w:r>
          </w:p>
        </w:tc>
        <w:tc>
          <w:tcPr>
            <w:tcW w:w="2756" w:type="dxa"/>
            <w:shd w:val="clear" w:color="auto" w:fill="auto"/>
          </w:tcPr>
          <w:p w:rsidR="003C180C" w:rsidRPr="00851187" w:rsidRDefault="003C180C" w:rsidP="003C180C">
            <w:r w:rsidRPr="00851187">
              <w:t>Единична цена, предложена от участника без ДДС, за километър по цялата широчина на пътното платно</w:t>
            </w:r>
          </w:p>
        </w:tc>
      </w:tr>
      <w:tr w:rsidR="003C180C" w:rsidRPr="00701E70" w:rsidTr="00685405">
        <w:tc>
          <w:tcPr>
            <w:tcW w:w="918" w:type="dxa"/>
            <w:shd w:val="clear" w:color="auto" w:fill="auto"/>
          </w:tcPr>
          <w:p w:rsidR="003C180C" w:rsidRPr="00851187" w:rsidRDefault="003C180C" w:rsidP="003C180C">
            <w:r w:rsidRPr="00851187">
              <w:t>1.</w:t>
            </w:r>
          </w:p>
        </w:tc>
        <w:tc>
          <w:tcPr>
            <w:tcW w:w="4039" w:type="dxa"/>
            <w:shd w:val="clear" w:color="auto" w:fill="auto"/>
          </w:tcPr>
          <w:p w:rsidR="003C180C" w:rsidRPr="00851187" w:rsidRDefault="003C180C" w:rsidP="003C180C">
            <w:proofErr w:type="spellStart"/>
            <w:r w:rsidRPr="00851187">
              <w:t>Снегопочистване</w:t>
            </w:r>
            <w:proofErr w:type="spellEnd"/>
            <w:r w:rsidRPr="00851187">
              <w:t xml:space="preserve"> на пътното платно</w:t>
            </w:r>
          </w:p>
        </w:tc>
        <w:tc>
          <w:tcPr>
            <w:tcW w:w="1921" w:type="dxa"/>
            <w:shd w:val="clear" w:color="auto" w:fill="auto"/>
          </w:tcPr>
          <w:p w:rsidR="003C180C" w:rsidRPr="00851187" w:rsidRDefault="003C180C" w:rsidP="003C180C">
            <w:r w:rsidRPr="00851187">
              <w:t>лв./км</w:t>
            </w:r>
          </w:p>
        </w:tc>
        <w:tc>
          <w:tcPr>
            <w:tcW w:w="2756" w:type="dxa"/>
            <w:shd w:val="clear" w:color="auto" w:fill="auto"/>
          </w:tcPr>
          <w:p w:rsidR="003C180C" w:rsidRPr="00851187" w:rsidRDefault="003C180C" w:rsidP="003C180C"/>
        </w:tc>
      </w:tr>
      <w:tr w:rsidR="003C180C" w:rsidRPr="00701E70" w:rsidTr="00685405">
        <w:tc>
          <w:tcPr>
            <w:tcW w:w="918" w:type="dxa"/>
            <w:shd w:val="clear" w:color="auto" w:fill="auto"/>
          </w:tcPr>
          <w:p w:rsidR="003C180C" w:rsidRPr="00851187" w:rsidRDefault="003C180C" w:rsidP="003C180C">
            <w:r w:rsidRPr="00851187">
              <w:t>2.</w:t>
            </w:r>
          </w:p>
        </w:tc>
        <w:tc>
          <w:tcPr>
            <w:tcW w:w="4039" w:type="dxa"/>
            <w:shd w:val="clear" w:color="auto" w:fill="auto"/>
          </w:tcPr>
          <w:p w:rsidR="003C180C" w:rsidRPr="00851187" w:rsidRDefault="003C180C" w:rsidP="003C180C">
            <w:proofErr w:type="spellStart"/>
            <w:r w:rsidRPr="00851187">
              <w:t>Опесъчаване</w:t>
            </w:r>
            <w:proofErr w:type="spellEnd"/>
            <w:r w:rsidRPr="00851187">
              <w:t xml:space="preserve"> на пътното платно</w:t>
            </w:r>
          </w:p>
        </w:tc>
        <w:tc>
          <w:tcPr>
            <w:tcW w:w="1921" w:type="dxa"/>
            <w:shd w:val="clear" w:color="auto" w:fill="auto"/>
          </w:tcPr>
          <w:p w:rsidR="003C180C" w:rsidRPr="00851187" w:rsidRDefault="003C180C" w:rsidP="003C180C">
            <w:r w:rsidRPr="00851187">
              <w:t xml:space="preserve">лв./км </w:t>
            </w:r>
          </w:p>
        </w:tc>
        <w:tc>
          <w:tcPr>
            <w:tcW w:w="2756" w:type="dxa"/>
            <w:shd w:val="clear" w:color="auto" w:fill="auto"/>
          </w:tcPr>
          <w:p w:rsidR="003C180C" w:rsidRDefault="003C180C" w:rsidP="003C180C"/>
        </w:tc>
      </w:tr>
    </w:tbl>
    <w:p w:rsidR="00503605" w:rsidRPr="00701E70" w:rsidRDefault="00503605" w:rsidP="00503605">
      <w:pPr>
        <w:spacing w:before="0" w:after="0"/>
        <w:rPr>
          <w:rFonts w:eastAsia="Times New Roman"/>
          <w:szCs w:val="24"/>
          <w:lang w:eastAsia="en-US"/>
        </w:rPr>
      </w:pPr>
      <w:r w:rsidRPr="00701E70">
        <w:rPr>
          <w:rFonts w:eastAsia="Times New Roman"/>
          <w:szCs w:val="24"/>
          <w:lang w:eastAsia="en-US"/>
        </w:rPr>
        <w:tab/>
      </w:r>
    </w:p>
    <w:p w:rsidR="00503605" w:rsidRPr="00701E70" w:rsidRDefault="00503605" w:rsidP="00503605">
      <w:pPr>
        <w:spacing w:before="0" w:after="0"/>
        <w:ind w:firstLine="708"/>
        <w:rPr>
          <w:rFonts w:eastAsia="Times New Roman"/>
          <w:szCs w:val="24"/>
          <w:lang w:eastAsia="en-US"/>
        </w:rPr>
      </w:pPr>
      <w:r w:rsidRPr="00701E70">
        <w:rPr>
          <w:rFonts w:eastAsia="Times New Roman"/>
          <w:szCs w:val="24"/>
          <w:lang w:eastAsia="en-US"/>
        </w:rPr>
        <w:t xml:space="preserve">В предложените от нас единични цени за изпълнение на видовете дейности, включени в услугата, възлагана в настоящата процедура, са включени всички съпътстващи разходи с изпълнение на поръчката. </w:t>
      </w:r>
    </w:p>
    <w:p w:rsidR="00503605" w:rsidRPr="00701E70" w:rsidRDefault="00503605" w:rsidP="00503605">
      <w:pPr>
        <w:shd w:val="clear" w:color="auto" w:fill="FFFFFF"/>
        <w:spacing w:before="0" w:after="0"/>
        <w:rPr>
          <w:rFonts w:eastAsia="Times New Roman"/>
          <w:color w:val="000000"/>
          <w:spacing w:val="-8"/>
          <w:szCs w:val="24"/>
          <w:lang w:eastAsia="en-US"/>
        </w:rPr>
      </w:pPr>
      <w:r w:rsidRPr="00701E70">
        <w:rPr>
          <w:rFonts w:eastAsia="Times New Roman"/>
          <w:color w:val="000000"/>
          <w:spacing w:val="-8"/>
          <w:szCs w:val="24"/>
          <w:lang w:eastAsia="en-US"/>
        </w:rPr>
        <w:tab/>
        <w:t>Предложените цени са определени при пълно съответствие с условията на Възложителя,  посочени в документацията за участие и не подлежат за повишаване при никакви условия в случай, че ни бъде възложена обществената поръчка.</w:t>
      </w:r>
    </w:p>
    <w:p w:rsidR="00503605" w:rsidRPr="00701E70" w:rsidRDefault="00503605" w:rsidP="00503605">
      <w:pPr>
        <w:shd w:val="clear" w:color="auto" w:fill="FFFFFF"/>
        <w:spacing w:before="0" w:after="0"/>
        <w:rPr>
          <w:rFonts w:eastAsia="Times New Roman"/>
          <w:color w:val="000000"/>
          <w:spacing w:val="-8"/>
          <w:szCs w:val="24"/>
          <w:lang w:eastAsia="en-US"/>
        </w:rPr>
      </w:pPr>
    </w:p>
    <w:p w:rsidR="0013004E" w:rsidRPr="00701E70" w:rsidRDefault="0013004E" w:rsidP="0013004E">
      <w:pPr>
        <w:ind w:firstLine="708"/>
        <w:rPr>
          <w:szCs w:val="24"/>
        </w:rPr>
      </w:pPr>
    </w:p>
    <w:p w:rsidR="0013004E" w:rsidRPr="00701E70" w:rsidRDefault="0013004E" w:rsidP="0013004E">
      <w:pPr>
        <w:rPr>
          <w:iCs/>
          <w:szCs w:val="24"/>
          <w:lang w:val="ru-RU"/>
        </w:rPr>
      </w:pPr>
    </w:p>
    <w:p w:rsidR="0013004E" w:rsidRPr="00701E70" w:rsidRDefault="0013004E" w:rsidP="0013004E">
      <w:pPr>
        <w:rPr>
          <w:iCs/>
          <w:szCs w:val="24"/>
          <w:lang w:val="ru-RU"/>
        </w:rPr>
      </w:pPr>
    </w:p>
    <w:p w:rsidR="0013004E" w:rsidRPr="00701E70" w:rsidRDefault="000652E6" w:rsidP="0013004E">
      <w:pPr>
        <w:rPr>
          <w:b/>
          <w:szCs w:val="24"/>
        </w:rPr>
      </w:pPr>
      <w:r>
        <w:rPr>
          <w:b/>
          <w:szCs w:val="24"/>
        </w:rPr>
        <w:t>Дата……………201</w:t>
      </w:r>
      <w:r w:rsidR="00976290">
        <w:rPr>
          <w:b/>
          <w:szCs w:val="24"/>
        </w:rPr>
        <w:t xml:space="preserve">9 </w:t>
      </w:r>
      <w:r w:rsidR="0013004E" w:rsidRPr="00701E70">
        <w:rPr>
          <w:b/>
          <w:szCs w:val="24"/>
        </w:rPr>
        <w:t>г.</w:t>
      </w:r>
      <w:r w:rsidR="0013004E" w:rsidRPr="00701E70">
        <w:rPr>
          <w:b/>
          <w:szCs w:val="24"/>
        </w:rPr>
        <w:tab/>
      </w:r>
      <w:r w:rsidR="0013004E" w:rsidRPr="00701E70">
        <w:rPr>
          <w:b/>
          <w:szCs w:val="24"/>
        </w:rPr>
        <w:tab/>
      </w:r>
      <w:r w:rsidR="0013004E" w:rsidRPr="00701E70">
        <w:rPr>
          <w:b/>
          <w:szCs w:val="24"/>
        </w:rPr>
        <w:tab/>
      </w:r>
      <w:r w:rsidR="0013004E" w:rsidRPr="00701E70">
        <w:rPr>
          <w:b/>
          <w:szCs w:val="24"/>
        </w:rPr>
        <w:tab/>
      </w:r>
      <w:r w:rsidR="0013004E" w:rsidRPr="00701E70">
        <w:rPr>
          <w:b/>
          <w:caps/>
          <w:szCs w:val="24"/>
        </w:rPr>
        <w:t>Подпис и печат</w:t>
      </w:r>
      <w:r w:rsidR="0013004E" w:rsidRPr="00701E70">
        <w:rPr>
          <w:b/>
          <w:szCs w:val="24"/>
        </w:rPr>
        <w:t xml:space="preserve"> …………………</w:t>
      </w:r>
    </w:p>
    <w:p w:rsidR="0013004E" w:rsidRPr="00701E70" w:rsidRDefault="0013004E" w:rsidP="0013004E">
      <w:pPr>
        <w:pStyle w:val="410"/>
        <w:spacing w:after="0" w:line="240" w:lineRule="auto"/>
        <w:ind w:firstLine="0"/>
        <w:rPr>
          <w:rFonts w:ascii="Times New Roman" w:hAnsi="Times New Roman" w:cs="Times New Roman"/>
          <w:caps/>
          <w:sz w:val="24"/>
          <w:szCs w:val="24"/>
        </w:rPr>
      </w:pPr>
    </w:p>
    <w:p w:rsidR="0013004E" w:rsidRPr="00701E70" w:rsidRDefault="0013004E" w:rsidP="0013004E">
      <w:pPr>
        <w:rPr>
          <w:szCs w:val="24"/>
        </w:rPr>
      </w:pPr>
    </w:p>
    <w:p w:rsidR="0013004E" w:rsidRPr="0013004E" w:rsidRDefault="0013004E" w:rsidP="0013004E">
      <w:pPr>
        <w:rPr>
          <w:lang w:val="en-US"/>
        </w:rPr>
      </w:pPr>
    </w:p>
    <w:sectPr w:rsidR="0013004E" w:rsidRPr="0013004E" w:rsidSect="0013004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6C3" w:rsidRDefault="001D76C3" w:rsidP="0013004E">
      <w:pPr>
        <w:spacing w:before="0" w:after="0"/>
      </w:pPr>
      <w:r>
        <w:separator/>
      </w:r>
    </w:p>
  </w:endnote>
  <w:endnote w:type="continuationSeparator" w:id="1">
    <w:p w:rsidR="001D76C3" w:rsidRDefault="001D76C3" w:rsidP="0013004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6C3" w:rsidRDefault="001D76C3" w:rsidP="0013004E">
      <w:pPr>
        <w:spacing w:before="0" w:after="0"/>
      </w:pPr>
      <w:r>
        <w:separator/>
      </w:r>
    </w:p>
  </w:footnote>
  <w:footnote w:type="continuationSeparator" w:id="1">
    <w:p w:rsidR="001D76C3" w:rsidRDefault="001D76C3" w:rsidP="0013004E">
      <w:pPr>
        <w:spacing w:before="0" w:after="0"/>
      </w:pPr>
      <w:r>
        <w:continuationSeparator/>
      </w:r>
    </w:p>
  </w:footnote>
  <w:footnote w:id="2">
    <w:p w:rsidR="00173536" w:rsidRPr="00670694" w:rsidRDefault="00173536" w:rsidP="00173536">
      <w:pPr>
        <w:pStyle w:val="afa"/>
        <w:spacing w:before="120" w:after="120" w:line="0" w:lineRule="atLeast"/>
        <w:rPr>
          <w:rFonts w:ascii="Calibri" w:hAnsi="Calibri"/>
          <w:i/>
          <w:sz w:val="18"/>
          <w:szCs w:val="18"/>
          <w:lang w:val="bg-BG"/>
        </w:rPr>
      </w:pPr>
      <w:r w:rsidRPr="00173536">
        <w:rPr>
          <w:rStyle w:val="afd"/>
          <w:rFonts w:ascii="Calibri" w:eastAsia="Times New Roman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Попълва се и се подава от името на участника в обществената поръчка. 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 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образец, когато е изпълнител на услуга.</w:t>
      </w:r>
    </w:p>
  </w:footnote>
  <w:footnote w:id="3">
    <w:p w:rsidR="00173536" w:rsidRPr="00670694" w:rsidRDefault="00173536" w:rsidP="00173536">
      <w:pPr>
        <w:pStyle w:val="afa"/>
        <w:spacing w:before="120" w:after="120" w:line="0" w:lineRule="atLeast"/>
        <w:rPr>
          <w:rFonts w:ascii="Calibri" w:hAnsi="Calibri"/>
          <w:i/>
          <w:sz w:val="18"/>
          <w:szCs w:val="18"/>
          <w:lang w:val="bg-BG"/>
        </w:rPr>
      </w:pPr>
      <w:r w:rsidRPr="00173536">
        <w:rPr>
          <w:rStyle w:val="afd"/>
          <w:rFonts w:ascii="Calibri" w:eastAsia="Times New Roman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>Оставя се вярното.</w:t>
      </w:r>
    </w:p>
  </w:footnote>
  <w:footnote w:id="4">
    <w:p w:rsidR="00173536" w:rsidRPr="00670694" w:rsidRDefault="00173536" w:rsidP="00173536">
      <w:pPr>
        <w:pStyle w:val="afa"/>
        <w:spacing w:before="120" w:after="120" w:line="0" w:lineRule="atLeast"/>
        <w:rPr>
          <w:rFonts w:ascii="Calibri" w:hAnsi="Calibri"/>
          <w:sz w:val="18"/>
          <w:szCs w:val="18"/>
          <w:lang w:val="bg-BG"/>
        </w:rPr>
      </w:pPr>
      <w:r w:rsidRPr="00173536">
        <w:rPr>
          <w:rStyle w:val="afd"/>
          <w:rFonts w:ascii="Calibri" w:eastAsia="Times New Roman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>"Минимална цена на труд" според §1, т.12 от ДР на ЗОП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чл. 8, т. 1 от Закона за бюджета на държавното обществено осигуряване (ЗБДОО). В приложение №1 от ЗБДОО за 2015г., е посочено минималния месечен размер на осигурителния доход през календарната година по основни икономически дейности и квалификационни групи професии. Законът за бюджета на държавното обществено осигуряване се приема всяка година.</w:t>
      </w:r>
    </w:p>
  </w:footnote>
  <w:footnote w:id="5">
    <w:p w:rsidR="001D76C3" w:rsidRPr="00F77FB3" w:rsidRDefault="001D76C3" w:rsidP="0013004E">
      <w:pPr>
        <w:pStyle w:val="afa"/>
        <w:rPr>
          <w:lang w:val="bg-BG"/>
        </w:rPr>
      </w:pPr>
      <w:r>
        <w:rPr>
          <w:rStyle w:val="afd"/>
        </w:rPr>
        <w:footnoteRef/>
      </w:r>
      <w:proofErr w:type="spellStart"/>
      <w:r>
        <w:t>Посочвасенаименованието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участника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9BA6A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901191C"/>
    <w:multiLevelType w:val="multilevel"/>
    <w:tmpl w:val="D10EC682"/>
    <w:lvl w:ilvl="0">
      <w:start w:val="1"/>
      <w:numFmt w:val="decimal"/>
      <w:lvlText w:val="т.%1"/>
      <w:lvlJc w:val="left"/>
      <w:pPr>
        <w:tabs>
          <w:tab w:val="num" w:pos="2268"/>
        </w:tabs>
        <w:ind w:left="2268" w:hanging="113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2694"/>
        </w:tabs>
        <w:ind w:left="2694" w:hanging="426"/>
      </w:pPr>
      <w:rPr>
        <w:rFonts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2">
      <w:start w:val="1"/>
      <w:numFmt w:val="decimal"/>
      <w:lvlText w:val="(%2%3)"/>
      <w:lvlJc w:val="left"/>
      <w:pPr>
        <w:tabs>
          <w:tab w:val="num" w:pos="3261"/>
        </w:tabs>
        <w:ind w:left="3261" w:hanging="56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3">
      <w:start w:val="1"/>
      <w:numFmt w:val="none"/>
      <w:lvlText w:val=""/>
      <w:lvlJc w:val="left"/>
      <w:pPr>
        <w:tabs>
          <w:tab w:val="num" w:pos="3261"/>
        </w:tabs>
        <w:ind w:left="3261" w:firstLine="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3261"/>
        </w:tabs>
        <w:ind w:left="3261" w:firstLine="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tabs>
          <w:tab w:val="num" w:pos="3261"/>
        </w:tabs>
        <w:ind w:left="3261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261"/>
        </w:tabs>
        <w:ind w:left="3261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261"/>
        </w:tabs>
        <w:ind w:left="3261" w:firstLine="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tabs>
          <w:tab w:val="num" w:pos="3261"/>
        </w:tabs>
        <w:ind w:left="3261" w:firstLine="0"/>
      </w:pPr>
      <w:rPr>
        <w:rFonts w:cs="Times New Roman" w:hint="default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1120"/>
        </w:tabs>
        <w:ind w:left="112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4A108B8"/>
    <w:multiLevelType w:val="multilevel"/>
    <w:tmpl w:val="3A38E7B2"/>
    <w:styleLink w:val="LFO1"/>
    <w:lvl w:ilvl="0">
      <w:start w:val="1"/>
      <w:numFmt w:val="decimal"/>
      <w:lvlText w:val="%1."/>
      <w:lvlJc w:val="left"/>
      <w:pPr>
        <w:ind w:left="850" w:hanging="850"/>
      </w:pPr>
      <w:rPr>
        <w:sz w:val="24"/>
      </w:r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9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5F1338A0"/>
    <w:multiLevelType w:val="hybridMultilevel"/>
    <w:tmpl w:val="1BBC549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A12FA4"/>
    <w:multiLevelType w:val="multilevel"/>
    <w:tmpl w:val="428ECF3E"/>
    <w:name w:val="Heading"/>
    <w:lvl w:ilvl="0">
      <w:start w:val="1"/>
      <w:numFmt w:val="decimal"/>
      <w:lvlRestart w:val="0"/>
      <w:pStyle w:val="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2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3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4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CD27F3"/>
    <w:multiLevelType w:val="hybridMultilevel"/>
    <w:tmpl w:val="642C7E1C"/>
    <w:lvl w:ilvl="0" w:tplc="A846F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2D05AD9"/>
    <w:multiLevelType w:val="hybridMultilevel"/>
    <w:tmpl w:val="E0FEEB64"/>
    <w:lvl w:ilvl="0" w:tplc="0402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>
    <w:nsid w:val="7BC03A73"/>
    <w:multiLevelType w:val="hybridMultilevel"/>
    <w:tmpl w:val="FE1C3066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8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0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3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2"/>
  </w:num>
  <w:num w:numId="17">
    <w:abstractNumId w:val="14"/>
  </w:num>
  <w:num w:numId="18">
    <w:abstractNumId w:val="22"/>
  </w:num>
  <w:num w:numId="19">
    <w:abstractNumId w:val="9"/>
  </w:num>
  <w:num w:numId="20">
    <w:abstractNumId w:val="16"/>
  </w:num>
  <w:num w:numId="21">
    <w:abstractNumId w:val="18"/>
  </w:num>
  <w:num w:numId="22">
    <w:abstractNumId w:val="19"/>
  </w:num>
  <w:num w:numId="23">
    <w:abstractNumId w:val="11"/>
  </w:num>
  <w:num w:numId="24">
    <w:abstractNumId w:val="17"/>
  </w:num>
  <w:num w:numId="25">
    <w:abstractNumId w:val="28"/>
  </w:num>
  <w:num w:numId="26">
    <w:abstractNumId w:val="27"/>
  </w:num>
  <w:num w:numId="27">
    <w:abstractNumId w:val="10"/>
    <w:lvlOverride w:ilvl="0">
      <w:startOverride w:val="5"/>
    </w:lvlOverride>
  </w:num>
  <w:num w:numId="28">
    <w:abstractNumId w:val="21"/>
  </w:num>
  <w:num w:numId="29">
    <w:abstractNumId w:val="25"/>
  </w:num>
  <w:num w:numId="30">
    <w:abstractNumId w:val="15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2">
    <w:abstractNumId w:val="24"/>
  </w:num>
  <w:num w:numId="33">
    <w:abstractNumId w:val="8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7E17BD"/>
    <w:rsid w:val="00036F82"/>
    <w:rsid w:val="00053F6B"/>
    <w:rsid w:val="00055D7F"/>
    <w:rsid w:val="000652E6"/>
    <w:rsid w:val="000D5055"/>
    <w:rsid w:val="000F54DB"/>
    <w:rsid w:val="0013004E"/>
    <w:rsid w:val="00173536"/>
    <w:rsid w:val="001813EC"/>
    <w:rsid w:val="001D2126"/>
    <w:rsid w:val="001D76C3"/>
    <w:rsid w:val="00210E01"/>
    <w:rsid w:val="00215A1F"/>
    <w:rsid w:val="00237325"/>
    <w:rsid w:val="00274BD3"/>
    <w:rsid w:val="002B37CA"/>
    <w:rsid w:val="002E7393"/>
    <w:rsid w:val="0033198B"/>
    <w:rsid w:val="00345128"/>
    <w:rsid w:val="00373B82"/>
    <w:rsid w:val="00387F14"/>
    <w:rsid w:val="003A7CD1"/>
    <w:rsid w:val="003B7D78"/>
    <w:rsid w:val="003C180C"/>
    <w:rsid w:val="003F20F5"/>
    <w:rsid w:val="00450176"/>
    <w:rsid w:val="004D02DE"/>
    <w:rsid w:val="00503605"/>
    <w:rsid w:val="005257D4"/>
    <w:rsid w:val="005D4D7F"/>
    <w:rsid w:val="00665324"/>
    <w:rsid w:val="00674A6E"/>
    <w:rsid w:val="00685405"/>
    <w:rsid w:val="006A2142"/>
    <w:rsid w:val="00701E70"/>
    <w:rsid w:val="007748CC"/>
    <w:rsid w:val="00783D34"/>
    <w:rsid w:val="007C23D1"/>
    <w:rsid w:val="007C760E"/>
    <w:rsid w:val="007D3520"/>
    <w:rsid w:val="007E17BD"/>
    <w:rsid w:val="008014A2"/>
    <w:rsid w:val="008108BA"/>
    <w:rsid w:val="008278B3"/>
    <w:rsid w:val="0088298D"/>
    <w:rsid w:val="008E0183"/>
    <w:rsid w:val="008F6C1B"/>
    <w:rsid w:val="0090366E"/>
    <w:rsid w:val="00920F2F"/>
    <w:rsid w:val="009366DB"/>
    <w:rsid w:val="00976290"/>
    <w:rsid w:val="009D3977"/>
    <w:rsid w:val="009D6099"/>
    <w:rsid w:val="00A36EE3"/>
    <w:rsid w:val="00A41FE0"/>
    <w:rsid w:val="00A97775"/>
    <w:rsid w:val="00B359F2"/>
    <w:rsid w:val="00B850D6"/>
    <w:rsid w:val="00BB3AB6"/>
    <w:rsid w:val="00C7458F"/>
    <w:rsid w:val="00C7700A"/>
    <w:rsid w:val="00D41EA0"/>
    <w:rsid w:val="00D9100F"/>
    <w:rsid w:val="00DF2280"/>
    <w:rsid w:val="00E22E94"/>
    <w:rsid w:val="00E71B00"/>
    <w:rsid w:val="00E81757"/>
    <w:rsid w:val="00EC72CE"/>
    <w:rsid w:val="00ED4B56"/>
    <w:rsid w:val="00F549C5"/>
    <w:rsid w:val="00F87A26"/>
    <w:rsid w:val="00FB6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3004E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1">
    <w:name w:val="heading 1"/>
    <w:basedOn w:val="a1"/>
    <w:next w:val="Text1"/>
    <w:link w:val="10"/>
    <w:uiPriority w:val="9"/>
    <w:qFormat/>
    <w:rsid w:val="0013004E"/>
    <w:pPr>
      <w:keepNext/>
      <w:numPr>
        <w:numId w:val="18"/>
      </w:numPr>
      <w:spacing w:before="360"/>
      <w:outlineLvl w:val="0"/>
    </w:pPr>
    <w:rPr>
      <w:rFonts w:eastAsia="Times New Roman"/>
      <w:b/>
      <w:bCs/>
      <w:smallCaps/>
      <w:szCs w:val="28"/>
      <w:lang w:val="en-GB"/>
    </w:rPr>
  </w:style>
  <w:style w:type="paragraph" w:styleId="21">
    <w:name w:val="heading 2"/>
    <w:basedOn w:val="a1"/>
    <w:next w:val="Text1"/>
    <w:link w:val="22"/>
    <w:unhideWhenUsed/>
    <w:qFormat/>
    <w:rsid w:val="0013004E"/>
    <w:pPr>
      <w:keepNext/>
      <w:numPr>
        <w:ilvl w:val="1"/>
        <w:numId w:val="18"/>
      </w:numPr>
      <w:outlineLvl w:val="1"/>
    </w:pPr>
    <w:rPr>
      <w:rFonts w:eastAsia="Times New Roman"/>
      <w:b/>
      <w:bCs/>
      <w:szCs w:val="26"/>
      <w:lang w:val="en-GB"/>
    </w:rPr>
  </w:style>
  <w:style w:type="paragraph" w:styleId="31">
    <w:name w:val="heading 3"/>
    <w:basedOn w:val="a1"/>
    <w:next w:val="Text1"/>
    <w:link w:val="32"/>
    <w:uiPriority w:val="9"/>
    <w:unhideWhenUsed/>
    <w:qFormat/>
    <w:rsid w:val="0013004E"/>
    <w:pPr>
      <w:keepNext/>
      <w:numPr>
        <w:ilvl w:val="2"/>
        <w:numId w:val="18"/>
      </w:numPr>
      <w:outlineLvl w:val="2"/>
    </w:pPr>
    <w:rPr>
      <w:rFonts w:eastAsia="Times New Roman"/>
      <w:bCs/>
      <w:i/>
      <w:szCs w:val="20"/>
      <w:lang w:val="en-GB"/>
    </w:rPr>
  </w:style>
  <w:style w:type="paragraph" w:styleId="41">
    <w:name w:val="heading 4"/>
    <w:basedOn w:val="a1"/>
    <w:next w:val="Text1"/>
    <w:link w:val="42"/>
    <w:uiPriority w:val="9"/>
    <w:semiHidden/>
    <w:unhideWhenUsed/>
    <w:qFormat/>
    <w:rsid w:val="0013004E"/>
    <w:pPr>
      <w:keepNext/>
      <w:numPr>
        <w:ilvl w:val="3"/>
        <w:numId w:val="18"/>
      </w:numPr>
      <w:outlineLvl w:val="3"/>
    </w:pPr>
    <w:rPr>
      <w:rFonts w:eastAsia="Times New Roman"/>
      <w:bCs/>
      <w:iCs/>
      <w:szCs w:val="20"/>
      <w:lang w:val="en-GB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1735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13004E"/>
    <w:pPr>
      <w:tabs>
        <w:tab w:val="center" w:pos="4536"/>
        <w:tab w:val="right" w:pos="9072"/>
      </w:tabs>
      <w:spacing w:after="0"/>
    </w:pPr>
  </w:style>
  <w:style w:type="character" w:customStyle="1" w:styleId="a6">
    <w:name w:val="Горен колонтитул Знак"/>
    <w:basedOn w:val="a2"/>
    <w:link w:val="a5"/>
    <w:rsid w:val="0013004E"/>
  </w:style>
  <w:style w:type="paragraph" w:styleId="a7">
    <w:name w:val="footer"/>
    <w:basedOn w:val="a1"/>
    <w:link w:val="a8"/>
    <w:uiPriority w:val="99"/>
    <w:unhideWhenUsed/>
    <w:rsid w:val="0013004E"/>
    <w:pPr>
      <w:tabs>
        <w:tab w:val="center" w:pos="4536"/>
        <w:tab w:val="right" w:pos="9072"/>
      </w:tabs>
      <w:spacing w:after="0"/>
    </w:pPr>
  </w:style>
  <w:style w:type="character" w:customStyle="1" w:styleId="a8">
    <w:name w:val="Долен колонтитул Знак"/>
    <w:basedOn w:val="a2"/>
    <w:link w:val="a7"/>
    <w:uiPriority w:val="99"/>
    <w:rsid w:val="0013004E"/>
  </w:style>
  <w:style w:type="paragraph" w:styleId="a9">
    <w:name w:val="Balloon Text"/>
    <w:basedOn w:val="a1"/>
    <w:link w:val="aa"/>
    <w:uiPriority w:val="99"/>
    <w:semiHidden/>
    <w:unhideWhenUsed/>
    <w:rsid w:val="0013004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2"/>
    <w:link w:val="a9"/>
    <w:uiPriority w:val="99"/>
    <w:semiHidden/>
    <w:rsid w:val="0013004E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130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c">
    <w:name w:val="Без разредка Знак"/>
    <w:link w:val="ab"/>
    <w:uiPriority w:val="1"/>
    <w:rsid w:val="0013004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Spacing2">
    <w:name w:val="No Spacing2"/>
    <w:uiPriority w:val="1"/>
    <w:qFormat/>
    <w:rsid w:val="001300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лавие 1 Знак"/>
    <w:basedOn w:val="a2"/>
    <w:link w:val="1"/>
    <w:uiPriority w:val="9"/>
    <w:rsid w:val="0013004E"/>
    <w:rPr>
      <w:rFonts w:ascii="Times New Roman" w:eastAsia="Times New Roman" w:hAnsi="Times New Roman" w:cs="Times New Roman"/>
      <w:b/>
      <w:bCs/>
      <w:smallCaps/>
      <w:sz w:val="24"/>
      <w:szCs w:val="28"/>
      <w:lang w:val="en-GB"/>
    </w:rPr>
  </w:style>
  <w:style w:type="character" w:customStyle="1" w:styleId="22">
    <w:name w:val="Заглавие 2 Знак"/>
    <w:basedOn w:val="a2"/>
    <w:link w:val="21"/>
    <w:uiPriority w:val="9"/>
    <w:rsid w:val="0013004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32">
    <w:name w:val="Заглавие 3 Знак"/>
    <w:basedOn w:val="a2"/>
    <w:link w:val="31"/>
    <w:uiPriority w:val="9"/>
    <w:semiHidden/>
    <w:rsid w:val="0013004E"/>
    <w:rPr>
      <w:rFonts w:ascii="Times New Roman" w:eastAsia="Times New Roman" w:hAnsi="Times New Roman" w:cs="Times New Roman"/>
      <w:bCs/>
      <w:i/>
      <w:sz w:val="24"/>
      <w:szCs w:val="20"/>
      <w:lang w:val="en-GB"/>
    </w:rPr>
  </w:style>
  <w:style w:type="character" w:customStyle="1" w:styleId="42">
    <w:name w:val="Заглавие 4 Знак"/>
    <w:basedOn w:val="a2"/>
    <w:link w:val="41"/>
    <w:uiPriority w:val="9"/>
    <w:semiHidden/>
    <w:rsid w:val="0013004E"/>
    <w:rPr>
      <w:rFonts w:ascii="Times New Roman" w:eastAsia="Times New Roman" w:hAnsi="Times New Roman" w:cs="Times New Roman"/>
      <w:bCs/>
      <w:iCs/>
      <w:sz w:val="24"/>
      <w:szCs w:val="20"/>
      <w:lang w:val="en-GB"/>
    </w:rPr>
  </w:style>
  <w:style w:type="character" w:styleId="ad">
    <w:name w:val="annotation reference"/>
    <w:uiPriority w:val="99"/>
    <w:semiHidden/>
    <w:unhideWhenUsed/>
    <w:rsid w:val="0013004E"/>
    <w:rPr>
      <w:sz w:val="16"/>
      <w:szCs w:val="16"/>
      <w:lang w:val="bg-BG" w:eastAsia="bg-BG"/>
    </w:rPr>
  </w:style>
  <w:style w:type="paragraph" w:styleId="ae">
    <w:name w:val="annotation text"/>
    <w:basedOn w:val="a1"/>
    <w:link w:val="af"/>
    <w:uiPriority w:val="99"/>
    <w:semiHidden/>
    <w:unhideWhenUsed/>
    <w:rsid w:val="0013004E"/>
    <w:rPr>
      <w:sz w:val="20"/>
      <w:szCs w:val="20"/>
    </w:rPr>
  </w:style>
  <w:style w:type="character" w:customStyle="1" w:styleId="af">
    <w:name w:val="Текст на коментар Знак"/>
    <w:basedOn w:val="a2"/>
    <w:link w:val="ae"/>
    <w:uiPriority w:val="99"/>
    <w:semiHidden/>
    <w:rsid w:val="0013004E"/>
    <w:rPr>
      <w:rFonts w:ascii="Times New Roman" w:eastAsia="Calibri" w:hAnsi="Times New Roman" w:cs="Times New Roman"/>
      <w:sz w:val="20"/>
      <w:szCs w:val="20"/>
      <w:lang w:eastAsia="bg-BG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3004E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13004E"/>
    <w:rPr>
      <w:rFonts w:ascii="Times New Roman" w:eastAsia="Calibri" w:hAnsi="Times New Roman" w:cs="Times New Roman"/>
      <w:b/>
      <w:bCs/>
      <w:sz w:val="20"/>
      <w:szCs w:val="20"/>
      <w:lang w:eastAsia="bg-BG"/>
    </w:rPr>
  </w:style>
  <w:style w:type="paragraph" w:customStyle="1" w:styleId="NormalBold">
    <w:name w:val="NormalBold"/>
    <w:basedOn w:val="a1"/>
    <w:link w:val="NormalBoldChar"/>
    <w:rsid w:val="0013004E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3004E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af2">
    <w:name w:val="caption"/>
    <w:basedOn w:val="a1"/>
    <w:next w:val="a1"/>
    <w:uiPriority w:val="35"/>
    <w:semiHidden/>
    <w:unhideWhenUsed/>
    <w:qFormat/>
    <w:rsid w:val="0013004E"/>
    <w:rPr>
      <w:b/>
      <w:bCs/>
      <w:sz w:val="20"/>
      <w:szCs w:val="20"/>
    </w:rPr>
  </w:style>
  <w:style w:type="paragraph" w:styleId="af3">
    <w:name w:val="table of figures"/>
    <w:basedOn w:val="a1"/>
    <w:next w:val="a1"/>
    <w:uiPriority w:val="99"/>
    <w:semiHidden/>
    <w:unhideWhenUsed/>
    <w:rsid w:val="0013004E"/>
  </w:style>
  <w:style w:type="paragraph" w:styleId="a0">
    <w:name w:val="List Bullet"/>
    <w:basedOn w:val="a1"/>
    <w:uiPriority w:val="99"/>
    <w:semiHidden/>
    <w:unhideWhenUsed/>
    <w:rsid w:val="0013004E"/>
    <w:pPr>
      <w:numPr>
        <w:numId w:val="3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3004E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3004E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3004E"/>
    <w:pPr>
      <w:numPr>
        <w:numId w:val="6"/>
      </w:numPr>
      <w:contextualSpacing/>
    </w:pPr>
  </w:style>
  <w:style w:type="paragraph" w:styleId="a">
    <w:name w:val="List Number"/>
    <w:basedOn w:val="a1"/>
    <w:unhideWhenUsed/>
    <w:rsid w:val="0013004E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3004E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3004E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3004E"/>
    <w:pPr>
      <w:numPr>
        <w:numId w:val="10"/>
      </w:numPr>
      <w:contextualSpacing/>
    </w:pPr>
  </w:style>
  <w:style w:type="character" w:customStyle="1" w:styleId="DeltaViewInsertion">
    <w:name w:val="DeltaView Insertion"/>
    <w:rsid w:val="0013004E"/>
    <w:rPr>
      <w:b/>
      <w:i/>
      <w:spacing w:val="0"/>
      <w:lang w:val="bg-BG" w:eastAsia="bg-BG"/>
    </w:rPr>
  </w:style>
  <w:style w:type="character" w:styleId="af4">
    <w:name w:val="Hyperlink"/>
    <w:uiPriority w:val="99"/>
    <w:unhideWhenUsed/>
    <w:rsid w:val="0013004E"/>
    <w:rPr>
      <w:color w:val="0000FF"/>
      <w:u w:val="single"/>
      <w:lang w:val="bg-BG" w:eastAsia="bg-BG"/>
    </w:rPr>
  </w:style>
  <w:style w:type="character" w:customStyle="1" w:styleId="Point0Char">
    <w:name w:val="Point 0 Char"/>
    <w:locked/>
    <w:rsid w:val="0013004E"/>
    <w:rPr>
      <w:rFonts w:ascii="Times New Roman" w:hAnsi="Times New Roman"/>
      <w:sz w:val="24"/>
      <w:lang w:val="bg-BG" w:eastAsia="bg-BG"/>
    </w:rPr>
  </w:style>
  <w:style w:type="paragraph" w:styleId="af5">
    <w:name w:val="Revision"/>
    <w:hidden/>
    <w:uiPriority w:val="99"/>
    <w:semiHidden/>
    <w:rsid w:val="0013004E"/>
    <w:rPr>
      <w:rFonts w:ascii="Times New Roman" w:eastAsia="Calibri" w:hAnsi="Times New Roman" w:cs="Times New Roman"/>
      <w:sz w:val="24"/>
      <w:lang w:eastAsia="bg-BG"/>
    </w:rPr>
  </w:style>
  <w:style w:type="paragraph" w:customStyle="1" w:styleId="CM11">
    <w:name w:val="CM1+1"/>
    <w:basedOn w:val="a1"/>
    <w:next w:val="a1"/>
    <w:uiPriority w:val="99"/>
    <w:rsid w:val="0013004E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a1"/>
    <w:next w:val="a1"/>
    <w:uiPriority w:val="99"/>
    <w:rsid w:val="0013004E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a1"/>
    <w:next w:val="a1"/>
    <w:uiPriority w:val="99"/>
    <w:rsid w:val="0013004E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a1"/>
    <w:next w:val="a1"/>
    <w:uiPriority w:val="99"/>
    <w:rsid w:val="0013004E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a1"/>
    <w:next w:val="a1"/>
    <w:uiPriority w:val="99"/>
    <w:rsid w:val="0013004E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af6">
    <w:name w:val="endnote text"/>
    <w:basedOn w:val="a1"/>
    <w:link w:val="af7"/>
    <w:uiPriority w:val="99"/>
    <w:semiHidden/>
    <w:unhideWhenUsed/>
    <w:rsid w:val="0013004E"/>
    <w:rPr>
      <w:sz w:val="20"/>
    </w:rPr>
  </w:style>
  <w:style w:type="character" w:customStyle="1" w:styleId="af7">
    <w:name w:val="Текст на бележка в края Знак"/>
    <w:basedOn w:val="a2"/>
    <w:link w:val="af6"/>
    <w:uiPriority w:val="99"/>
    <w:semiHidden/>
    <w:rsid w:val="0013004E"/>
    <w:rPr>
      <w:rFonts w:ascii="Times New Roman" w:eastAsia="Calibri" w:hAnsi="Times New Roman" w:cs="Times New Roman"/>
      <w:sz w:val="20"/>
      <w:lang w:eastAsia="bg-BG"/>
    </w:rPr>
  </w:style>
  <w:style w:type="character" w:styleId="af8">
    <w:name w:val="endnote reference"/>
    <w:uiPriority w:val="99"/>
    <w:semiHidden/>
    <w:unhideWhenUsed/>
    <w:rsid w:val="0013004E"/>
    <w:rPr>
      <w:vertAlign w:val="superscript"/>
      <w:lang w:val="bg-BG" w:eastAsia="bg-BG"/>
    </w:rPr>
  </w:style>
  <w:style w:type="table" w:styleId="af9">
    <w:name w:val="Table Grid"/>
    <w:basedOn w:val="a3"/>
    <w:uiPriority w:val="59"/>
    <w:rsid w:val="001300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1"/>
    <w:link w:val="afb"/>
    <w:uiPriority w:val="99"/>
    <w:unhideWhenUsed/>
    <w:rsid w:val="0013004E"/>
    <w:pPr>
      <w:spacing w:before="0" w:after="0"/>
      <w:ind w:left="720" w:hanging="720"/>
    </w:pPr>
    <w:rPr>
      <w:sz w:val="20"/>
      <w:szCs w:val="20"/>
      <w:lang w:val="en-GB"/>
    </w:rPr>
  </w:style>
  <w:style w:type="character" w:customStyle="1" w:styleId="afb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2"/>
    <w:link w:val="afa"/>
    <w:uiPriority w:val="99"/>
    <w:rsid w:val="0013004E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c">
    <w:name w:val="TOC Heading"/>
    <w:basedOn w:val="a1"/>
    <w:next w:val="a1"/>
    <w:uiPriority w:val="39"/>
    <w:semiHidden/>
    <w:unhideWhenUsed/>
    <w:qFormat/>
    <w:rsid w:val="0013004E"/>
    <w:pPr>
      <w:spacing w:after="240"/>
      <w:jc w:val="center"/>
    </w:pPr>
    <w:rPr>
      <w:b/>
      <w:sz w:val="28"/>
    </w:rPr>
  </w:style>
  <w:style w:type="paragraph" w:styleId="11">
    <w:name w:val="toc 1"/>
    <w:basedOn w:val="a1"/>
    <w:next w:val="a1"/>
    <w:uiPriority w:val="39"/>
    <w:semiHidden/>
    <w:unhideWhenUsed/>
    <w:rsid w:val="0013004E"/>
    <w:pPr>
      <w:tabs>
        <w:tab w:val="right" w:leader="dot" w:pos="9071"/>
      </w:tabs>
      <w:spacing w:before="60"/>
      <w:ind w:left="850" w:hanging="850"/>
      <w:jc w:val="left"/>
    </w:pPr>
  </w:style>
  <w:style w:type="paragraph" w:styleId="23">
    <w:name w:val="toc 2"/>
    <w:basedOn w:val="a1"/>
    <w:next w:val="a1"/>
    <w:uiPriority w:val="39"/>
    <w:semiHidden/>
    <w:unhideWhenUsed/>
    <w:rsid w:val="0013004E"/>
    <w:pPr>
      <w:tabs>
        <w:tab w:val="right" w:leader="dot" w:pos="9071"/>
      </w:tabs>
      <w:spacing w:before="60"/>
      <w:ind w:left="850" w:hanging="850"/>
      <w:jc w:val="left"/>
    </w:pPr>
  </w:style>
  <w:style w:type="paragraph" w:styleId="33">
    <w:name w:val="toc 3"/>
    <w:basedOn w:val="a1"/>
    <w:next w:val="a1"/>
    <w:uiPriority w:val="39"/>
    <w:semiHidden/>
    <w:unhideWhenUsed/>
    <w:rsid w:val="0013004E"/>
    <w:pPr>
      <w:tabs>
        <w:tab w:val="right" w:leader="dot" w:pos="9071"/>
      </w:tabs>
      <w:spacing w:before="60"/>
      <w:ind w:left="850" w:hanging="850"/>
      <w:jc w:val="left"/>
    </w:pPr>
  </w:style>
  <w:style w:type="paragraph" w:styleId="43">
    <w:name w:val="toc 4"/>
    <w:basedOn w:val="a1"/>
    <w:next w:val="a1"/>
    <w:uiPriority w:val="39"/>
    <w:semiHidden/>
    <w:unhideWhenUsed/>
    <w:rsid w:val="0013004E"/>
    <w:pPr>
      <w:tabs>
        <w:tab w:val="right" w:leader="dot" w:pos="9071"/>
      </w:tabs>
      <w:spacing w:before="60"/>
      <w:ind w:left="850" w:hanging="850"/>
      <w:jc w:val="left"/>
    </w:pPr>
  </w:style>
  <w:style w:type="paragraph" w:styleId="51">
    <w:name w:val="toc 5"/>
    <w:basedOn w:val="a1"/>
    <w:next w:val="a1"/>
    <w:uiPriority w:val="39"/>
    <w:semiHidden/>
    <w:unhideWhenUsed/>
    <w:rsid w:val="0013004E"/>
    <w:pPr>
      <w:tabs>
        <w:tab w:val="right" w:leader="dot" w:pos="9071"/>
      </w:tabs>
      <w:spacing w:before="300"/>
      <w:jc w:val="left"/>
    </w:pPr>
  </w:style>
  <w:style w:type="paragraph" w:styleId="6">
    <w:name w:val="toc 6"/>
    <w:basedOn w:val="a1"/>
    <w:next w:val="a1"/>
    <w:uiPriority w:val="39"/>
    <w:semiHidden/>
    <w:unhideWhenUsed/>
    <w:rsid w:val="0013004E"/>
    <w:pPr>
      <w:tabs>
        <w:tab w:val="right" w:leader="dot" w:pos="9071"/>
      </w:tabs>
      <w:spacing w:before="240"/>
      <w:jc w:val="left"/>
    </w:pPr>
  </w:style>
  <w:style w:type="paragraph" w:styleId="7">
    <w:name w:val="toc 7"/>
    <w:basedOn w:val="a1"/>
    <w:next w:val="a1"/>
    <w:uiPriority w:val="39"/>
    <w:semiHidden/>
    <w:unhideWhenUsed/>
    <w:rsid w:val="0013004E"/>
    <w:pPr>
      <w:tabs>
        <w:tab w:val="right" w:leader="dot" w:pos="9071"/>
      </w:tabs>
      <w:spacing w:before="180"/>
      <w:jc w:val="left"/>
    </w:pPr>
  </w:style>
  <w:style w:type="paragraph" w:styleId="8">
    <w:name w:val="toc 8"/>
    <w:basedOn w:val="a1"/>
    <w:next w:val="a1"/>
    <w:uiPriority w:val="39"/>
    <w:semiHidden/>
    <w:unhideWhenUsed/>
    <w:rsid w:val="0013004E"/>
    <w:pPr>
      <w:tabs>
        <w:tab w:val="right" w:leader="dot" w:pos="9071"/>
      </w:tabs>
      <w:jc w:val="left"/>
    </w:pPr>
  </w:style>
  <w:style w:type="paragraph" w:styleId="9">
    <w:name w:val="toc 9"/>
    <w:basedOn w:val="a1"/>
    <w:next w:val="a1"/>
    <w:uiPriority w:val="39"/>
    <w:semiHidden/>
    <w:unhideWhenUsed/>
    <w:rsid w:val="0013004E"/>
    <w:pPr>
      <w:tabs>
        <w:tab w:val="right" w:leader="dot" w:pos="9071"/>
      </w:tabs>
    </w:pPr>
  </w:style>
  <w:style w:type="paragraph" w:customStyle="1" w:styleId="HeaderLandscape">
    <w:name w:val="HeaderLandscape"/>
    <w:basedOn w:val="a1"/>
    <w:rsid w:val="0013004E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a1"/>
    <w:rsid w:val="0013004E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afd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uiPriority w:val="99"/>
    <w:unhideWhenUsed/>
    <w:rsid w:val="0013004E"/>
    <w:rPr>
      <w:shd w:val="clear" w:color="auto" w:fill="auto"/>
      <w:vertAlign w:val="superscript"/>
    </w:rPr>
  </w:style>
  <w:style w:type="paragraph" w:customStyle="1" w:styleId="Text1">
    <w:name w:val="Text 1"/>
    <w:basedOn w:val="a1"/>
    <w:rsid w:val="0013004E"/>
    <w:pPr>
      <w:ind w:left="850"/>
    </w:pPr>
  </w:style>
  <w:style w:type="paragraph" w:customStyle="1" w:styleId="Text2">
    <w:name w:val="Text 2"/>
    <w:basedOn w:val="a1"/>
    <w:rsid w:val="0013004E"/>
    <w:pPr>
      <w:ind w:left="1417"/>
    </w:pPr>
  </w:style>
  <w:style w:type="paragraph" w:customStyle="1" w:styleId="Text3">
    <w:name w:val="Text 3"/>
    <w:basedOn w:val="a1"/>
    <w:rsid w:val="0013004E"/>
    <w:pPr>
      <w:ind w:left="1984"/>
    </w:pPr>
  </w:style>
  <w:style w:type="paragraph" w:customStyle="1" w:styleId="Text4">
    <w:name w:val="Text 4"/>
    <w:basedOn w:val="a1"/>
    <w:rsid w:val="0013004E"/>
    <w:pPr>
      <w:ind w:left="2551"/>
    </w:pPr>
  </w:style>
  <w:style w:type="paragraph" w:customStyle="1" w:styleId="NormalCentered">
    <w:name w:val="Normal Centered"/>
    <w:basedOn w:val="a1"/>
    <w:rsid w:val="0013004E"/>
    <w:pPr>
      <w:jc w:val="center"/>
    </w:pPr>
  </w:style>
  <w:style w:type="paragraph" w:customStyle="1" w:styleId="NormalLeft">
    <w:name w:val="Normal Left"/>
    <w:basedOn w:val="a1"/>
    <w:rsid w:val="0013004E"/>
    <w:pPr>
      <w:jc w:val="left"/>
    </w:pPr>
  </w:style>
  <w:style w:type="paragraph" w:customStyle="1" w:styleId="NormalRight">
    <w:name w:val="Normal Right"/>
    <w:basedOn w:val="a1"/>
    <w:rsid w:val="0013004E"/>
    <w:pPr>
      <w:jc w:val="right"/>
    </w:pPr>
  </w:style>
  <w:style w:type="paragraph" w:customStyle="1" w:styleId="QuotedText">
    <w:name w:val="Quoted Text"/>
    <w:basedOn w:val="a1"/>
    <w:rsid w:val="0013004E"/>
    <w:pPr>
      <w:ind w:left="1417"/>
    </w:pPr>
  </w:style>
  <w:style w:type="paragraph" w:customStyle="1" w:styleId="Point0">
    <w:name w:val="Point 0"/>
    <w:basedOn w:val="a1"/>
    <w:rsid w:val="0013004E"/>
    <w:pPr>
      <w:ind w:left="850" w:hanging="850"/>
    </w:pPr>
  </w:style>
  <w:style w:type="paragraph" w:customStyle="1" w:styleId="Point1">
    <w:name w:val="Point 1"/>
    <w:basedOn w:val="a1"/>
    <w:rsid w:val="0013004E"/>
    <w:pPr>
      <w:ind w:left="1417" w:hanging="567"/>
    </w:pPr>
  </w:style>
  <w:style w:type="paragraph" w:customStyle="1" w:styleId="Point2">
    <w:name w:val="Point 2"/>
    <w:basedOn w:val="a1"/>
    <w:rsid w:val="0013004E"/>
    <w:pPr>
      <w:ind w:left="1984" w:hanging="567"/>
    </w:pPr>
  </w:style>
  <w:style w:type="paragraph" w:customStyle="1" w:styleId="Point3">
    <w:name w:val="Point 3"/>
    <w:basedOn w:val="a1"/>
    <w:rsid w:val="0013004E"/>
    <w:pPr>
      <w:ind w:left="2551" w:hanging="567"/>
    </w:pPr>
  </w:style>
  <w:style w:type="paragraph" w:customStyle="1" w:styleId="Point4">
    <w:name w:val="Point 4"/>
    <w:basedOn w:val="a1"/>
    <w:rsid w:val="0013004E"/>
    <w:pPr>
      <w:ind w:left="3118" w:hanging="567"/>
    </w:pPr>
  </w:style>
  <w:style w:type="paragraph" w:customStyle="1" w:styleId="Tiret0">
    <w:name w:val="Tiret 0"/>
    <w:basedOn w:val="Point0"/>
    <w:rsid w:val="0013004E"/>
    <w:pPr>
      <w:numPr>
        <w:numId w:val="1"/>
      </w:numPr>
    </w:pPr>
  </w:style>
  <w:style w:type="paragraph" w:customStyle="1" w:styleId="Tiret1">
    <w:name w:val="Tiret 1"/>
    <w:basedOn w:val="Point1"/>
    <w:rsid w:val="0013004E"/>
    <w:pPr>
      <w:numPr>
        <w:numId w:val="2"/>
      </w:numPr>
    </w:pPr>
  </w:style>
  <w:style w:type="paragraph" w:customStyle="1" w:styleId="Tiret2">
    <w:name w:val="Tiret 2"/>
    <w:basedOn w:val="Point2"/>
    <w:rsid w:val="0013004E"/>
    <w:pPr>
      <w:numPr>
        <w:numId w:val="15"/>
      </w:numPr>
    </w:pPr>
  </w:style>
  <w:style w:type="paragraph" w:customStyle="1" w:styleId="Tiret3">
    <w:name w:val="Tiret 3"/>
    <w:basedOn w:val="Point3"/>
    <w:rsid w:val="0013004E"/>
    <w:pPr>
      <w:numPr>
        <w:numId w:val="16"/>
      </w:numPr>
    </w:pPr>
  </w:style>
  <w:style w:type="paragraph" w:customStyle="1" w:styleId="Tiret4">
    <w:name w:val="Tiret 4"/>
    <w:basedOn w:val="Point4"/>
    <w:rsid w:val="0013004E"/>
    <w:pPr>
      <w:numPr>
        <w:numId w:val="17"/>
      </w:numPr>
    </w:pPr>
  </w:style>
  <w:style w:type="paragraph" w:customStyle="1" w:styleId="PointDouble0">
    <w:name w:val="PointDouble 0"/>
    <w:basedOn w:val="a1"/>
    <w:rsid w:val="0013004E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1"/>
    <w:rsid w:val="0013004E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a1"/>
    <w:rsid w:val="0013004E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a1"/>
    <w:rsid w:val="0013004E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a1"/>
    <w:rsid w:val="0013004E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a1"/>
    <w:rsid w:val="0013004E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1"/>
    <w:rsid w:val="0013004E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a1"/>
    <w:rsid w:val="0013004E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a1"/>
    <w:rsid w:val="0013004E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a1"/>
    <w:rsid w:val="0013004E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a1"/>
    <w:next w:val="Text1"/>
    <w:rsid w:val="0013004E"/>
    <w:pPr>
      <w:numPr>
        <w:numId w:val="13"/>
      </w:numPr>
    </w:pPr>
  </w:style>
  <w:style w:type="paragraph" w:customStyle="1" w:styleId="NumPar2">
    <w:name w:val="NumPar 2"/>
    <w:basedOn w:val="a1"/>
    <w:next w:val="Text1"/>
    <w:rsid w:val="0013004E"/>
    <w:pPr>
      <w:numPr>
        <w:ilvl w:val="1"/>
        <w:numId w:val="13"/>
      </w:numPr>
    </w:pPr>
  </w:style>
  <w:style w:type="paragraph" w:customStyle="1" w:styleId="NumPar3">
    <w:name w:val="NumPar 3"/>
    <w:basedOn w:val="a1"/>
    <w:next w:val="Text1"/>
    <w:rsid w:val="0013004E"/>
    <w:pPr>
      <w:numPr>
        <w:ilvl w:val="2"/>
        <w:numId w:val="13"/>
      </w:numPr>
    </w:pPr>
  </w:style>
  <w:style w:type="paragraph" w:customStyle="1" w:styleId="NumPar4">
    <w:name w:val="NumPar 4"/>
    <w:basedOn w:val="a1"/>
    <w:next w:val="Text1"/>
    <w:rsid w:val="0013004E"/>
    <w:pPr>
      <w:numPr>
        <w:ilvl w:val="3"/>
        <w:numId w:val="13"/>
      </w:numPr>
    </w:pPr>
  </w:style>
  <w:style w:type="paragraph" w:customStyle="1" w:styleId="ManualNumPar1">
    <w:name w:val="Manual NumPar 1"/>
    <w:basedOn w:val="a1"/>
    <w:next w:val="Text1"/>
    <w:rsid w:val="0013004E"/>
    <w:pPr>
      <w:ind w:left="850" w:hanging="850"/>
    </w:pPr>
  </w:style>
  <w:style w:type="paragraph" w:customStyle="1" w:styleId="ManualNumPar2">
    <w:name w:val="Manual NumPar 2"/>
    <w:basedOn w:val="a1"/>
    <w:next w:val="Text1"/>
    <w:rsid w:val="0013004E"/>
    <w:pPr>
      <w:ind w:left="850" w:hanging="850"/>
    </w:pPr>
  </w:style>
  <w:style w:type="paragraph" w:customStyle="1" w:styleId="ManualNumPar3">
    <w:name w:val="Manual NumPar 3"/>
    <w:basedOn w:val="a1"/>
    <w:next w:val="Text1"/>
    <w:rsid w:val="0013004E"/>
    <w:pPr>
      <w:ind w:left="850" w:hanging="850"/>
    </w:pPr>
  </w:style>
  <w:style w:type="paragraph" w:customStyle="1" w:styleId="ManualNumPar4">
    <w:name w:val="Manual NumPar 4"/>
    <w:basedOn w:val="a1"/>
    <w:next w:val="Text1"/>
    <w:rsid w:val="0013004E"/>
    <w:pPr>
      <w:ind w:left="850" w:hanging="850"/>
    </w:pPr>
  </w:style>
  <w:style w:type="paragraph" w:customStyle="1" w:styleId="QuotedNumPar">
    <w:name w:val="Quoted NumPar"/>
    <w:basedOn w:val="a1"/>
    <w:rsid w:val="0013004E"/>
    <w:pPr>
      <w:ind w:left="1417" w:hanging="567"/>
    </w:pPr>
  </w:style>
  <w:style w:type="paragraph" w:customStyle="1" w:styleId="ManualHeading1">
    <w:name w:val="Manual Heading 1"/>
    <w:basedOn w:val="a1"/>
    <w:next w:val="Text1"/>
    <w:rsid w:val="0013004E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1"/>
    <w:next w:val="Text1"/>
    <w:rsid w:val="0013004E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1"/>
    <w:next w:val="Text1"/>
    <w:rsid w:val="0013004E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1"/>
    <w:next w:val="Text1"/>
    <w:rsid w:val="0013004E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a1"/>
    <w:next w:val="a1"/>
    <w:rsid w:val="0013004E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1"/>
    <w:next w:val="ChapterTitle"/>
    <w:rsid w:val="0013004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1"/>
    <w:next w:val="1"/>
    <w:rsid w:val="0013004E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a1"/>
    <w:next w:val="a1"/>
    <w:rsid w:val="0013004E"/>
    <w:pPr>
      <w:jc w:val="center"/>
    </w:pPr>
    <w:rPr>
      <w:b/>
    </w:rPr>
  </w:style>
  <w:style w:type="character" w:customStyle="1" w:styleId="Marker">
    <w:name w:val="Marker"/>
    <w:rsid w:val="0013004E"/>
    <w:rPr>
      <w:color w:val="0000FF"/>
      <w:shd w:val="clear" w:color="auto" w:fill="auto"/>
    </w:rPr>
  </w:style>
  <w:style w:type="character" w:customStyle="1" w:styleId="Marker1">
    <w:name w:val="Marker1"/>
    <w:rsid w:val="0013004E"/>
    <w:rPr>
      <w:color w:val="008000"/>
      <w:shd w:val="clear" w:color="auto" w:fill="auto"/>
    </w:rPr>
  </w:style>
  <w:style w:type="character" w:customStyle="1" w:styleId="Marker2">
    <w:name w:val="Marker2"/>
    <w:rsid w:val="0013004E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13004E"/>
    <w:pPr>
      <w:numPr>
        <w:numId w:val="19"/>
      </w:numPr>
    </w:pPr>
  </w:style>
  <w:style w:type="paragraph" w:customStyle="1" w:styleId="Point1number">
    <w:name w:val="Point 1 (number)"/>
    <w:basedOn w:val="a1"/>
    <w:rsid w:val="0013004E"/>
    <w:pPr>
      <w:numPr>
        <w:ilvl w:val="2"/>
        <w:numId w:val="19"/>
      </w:numPr>
    </w:pPr>
  </w:style>
  <w:style w:type="paragraph" w:customStyle="1" w:styleId="Point2number">
    <w:name w:val="Point 2 (number)"/>
    <w:basedOn w:val="a1"/>
    <w:rsid w:val="0013004E"/>
    <w:pPr>
      <w:numPr>
        <w:ilvl w:val="4"/>
        <w:numId w:val="19"/>
      </w:numPr>
    </w:pPr>
  </w:style>
  <w:style w:type="paragraph" w:customStyle="1" w:styleId="Point3number">
    <w:name w:val="Point 3 (number)"/>
    <w:basedOn w:val="a1"/>
    <w:rsid w:val="0013004E"/>
    <w:pPr>
      <w:numPr>
        <w:ilvl w:val="6"/>
        <w:numId w:val="19"/>
      </w:numPr>
    </w:pPr>
  </w:style>
  <w:style w:type="paragraph" w:customStyle="1" w:styleId="Point0letter">
    <w:name w:val="Point 0 (letter)"/>
    <w:basedOn w:val="a1"/>
    <w:rsid w:val="0013004E"/>
    <w:pPr>
      <w:numPr>
        <w:ilvl w:val="1"/>
        <w:numId w:val="19"/>
      </w:numPr>
    </w:pPr>
  </w:style>
  <w:style w:type="paragraph" w:customStyle="1" w:styleId="Point1letter">
    <w:name w:val="Point 1 (letter)"/>
    <w:basedOn w:val="a1"/>
    <w:rsid w:val="0013004E"/>
    <w:pPr>
      <w:numPr>
        <w:ilvl w:val="3"/>
        <w:numId w:val="19"/>
      </w:numPr>
    </w:pPr>
  </w:style>
  <w:style w:type="paragraph" w:customStyle="1" w:styleId="Point2letter">
    <w:name w:val="Point 2 (letter)"/>
    <w:basedOn w:val="a1"/>
    <w:rsid w:val="0013004E"/>
    <w:pPr>
      <w:numPr>
        <w:ilvl w:val="5"/>
        <w:numId w:val="19"/>
      </w:numPr>
    </w:pPr>
  </w:style>
  <w:style w:type="paragraph" w:customStyle="1" w:styleId="Point3letter">
    <w:name w:val="Point 3 (letter)"/>
    <w:basedOn w:val="a1"/>
    <w:rsid w:val="0013004E"/>
    <w:pPr>
      <w:numPr>
        <w:ilvl w:val="7"/>
        <w:numId w:val="19"/>
      </w:numPr>
    </w:pPr>
  </w:style>
  <w:style w:type="paragraph" w:customStyle="1" w:styleId="Point4letter">
    <w:name w:val="Point 4 (letter)"/>
    <w:basedOn w:val="a1"/>
    <w:rsid w:val="0013004E"/>
    <w:pPr>
      <w:numPr>
        <w:ilvl w:val="8"/>
        <w:numId w:val="19"/>
      </w:numPr>
    </w:pPr>
  </w:style>
  <w:style w:type="paragraph" w:customStyle="1" w:styleId="Bullet0">
    <w:name w:val="Bullet 0"/>
    <w:basedOn w:val="a1"/>
    <w:rsid w:val="0013004E"/>
    <w:pPr>
      <w:numPr>
        <w:numId w:val="20"/>
      </w:numPr>
    </w:pPr>
  </w:style>
  <w:style w:type="paragraph" w:customStyle="1" w:styleId="Bullet1">
    <w:name w:val="Bullet 1"/>
    <w:basedOn w:val="a1"/>
    <w:rsid w:val="0013004E"/>
    <w:pPr>
      <w:numPr>
        <w:numId w:val="21"/>
      </w:numPr>
    </w:pPr>
  </w:style>
  <w:style w:type="paragraph" w:customStyle="1" w:styleId="Bullet2">
    <w:name w:val="Bullet 2"/>
    <w:basedOn w:val="a1"/>
    <w:rsid w:val="0013004E"/>
    <w:pPr>
      <w:numPr>
        <w:numId w:val="22"/>
      </w:numPr>
    </w:pPr>
  </w:style>
  <w:style w:type="paragraph" w:customStyle="1" w:styleId="Bullet3">
    <w:name w:val="Bullet 3"/>
    <w:basedOn w:val="a1"/>
    <w:rsid w:val="0013004E"/>
    <w:pPr>
      <w:numPr>
        <w:numId w:val="23"/>
      </w:numPr>
    </w:pPr>
  </w:style>
  <w:style w:type="paragraph" w:customStyle="1" w:styleId="Bullet4">
    <w:name w:val="Bullet 4"/>
    <w:basedOn w:val="a1"/>
    <w:rsid w:val="0013004E"/>
    <w:pPr>
      <w:numPr>
        <w:numId w:val="24"/>
      </w:numPr>
    </w:pPr>
  </w:style>
  <w:style w:type="paragraph" w:customStyle="1" w:styleId="Annexetitreexpos">
    <w:name w:val="Annexe titre (exposé)"/>
    <w:basedOn w:val="a1"/>
    <w:next w:val="a1"/>
    <w:rsid w:val="0013004E"/>
    <w:pPr>
      <w:jc w:val="center"/>
    </w:pPr>
    <w:rPr>
      <w:b/>
      <w:u w:val="single"/>
    </w:rPr>
  </w:style>
  <w:style w:type="paragraph" w:customStyle="1" w:styleId="Annexetitre">
    <w:name w:val="Annexe titre"/>
    <w:basedOn w:val="a1"/>
    <w:next w:val="a1"/>
    <w:rsid w:val="0013004E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a1"/>
    <w:next w:val="a1"/>
    <w:rsid w:val="0013004E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1"/>
    <w:next w:val="Fait"/>
    <w:rsid w:val="0013004E"/>
    <w:pPr>
      <w:spacing w:before="480"/>
    </w:pPr>
  </w:style>
  <w:style w:type="paragraph" w:customStyle="1" w:styleId="Avertissementtitre">
    <w:name w:val="Avertissement titre"/>
    <w:basedOn w:val="a1"/>
    <w:next w:val="a1"/>
    <w:rsid w:val="0013004E"/>
    <w:pPr>
      <w:keepNext/>
      <w:spacing w:before="480"/>
    </w:pPr>
    <w:rPr>
      <w:u w:val="single"/>
    </w:rPr>
  </w:style>
  <w:style w:type="paragraph" w:customStyle="1" w:styleId="Confidence">
    <w:name w:val="Confidence"/>
    <w:basedOn w:val="a1"/>
    <w:next w:val="a1"/>
    <w:rsid w:val="0013004E"/>
    <w:pPr>
      <w:spacing w:before="360"/>
      <w:jc w:val="center"/>
    </w:pPr>
  </w:style>
  <w:style w:type="paragraph" w:customStyle="1" w:styleId="Confidentialit">
    <w:name w:val="Confidentialité"/>
    <w:basedOn w:val="a1"/>
    <w:next w:val="TypedudocumentPagedecouverture"/>
    <w:rsid w:val="0013004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a1"/>
    <w:rsid w:val="0013004E"/>
    <w:pPr>
      <w:numPr>
        <w:numId w:val="25"/>
      </w:numPr>
    </w:pPr>
  </w:style>
  <w:style w:type="paragraph" w:customStyle="1" w:styleId="Corrigendum">
    <w:name w:val="Corrigendum"/>
    <w:basedOn w:val="a1"/>
    <w:next w:val="a1"/>
    <w:rsid w:val="0013004E"/>
    <w:pPr>
      <w:spacing w:before="0" w:after="240"/>
      <w:jc w:val="left"/>
    </w:pPr>
  </w:style>
  <w:style w:type="paragraph" w:customStyle="1" w:styleId="Datedadoption">
    <w:name w:val="Date d'adoption"/>
    <w:basedOn w:val="a1"/>
    <w:next w:val="Titreobjet"/>
    <w:rsid w:val="0013004E"/>
    <w:pPr>
      <w:spacing w:before="360" w:after="0"/>
      <w:jc w:val="center"/>
    </w:pPr>
    <w:rPr>
      <w:b/>
    </w:rPr>
  </w:style>
  <w:style w:type="paragraph" w:customStyle="1" w:styleId="Emission">
    <w:name w:val="Emission"/>
    <w:basedOn w:val="a1"/>
    <w:next w:val="Rfrenceinstitutionnelle"/>
    <w:rsid w:val="0013004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a1"/>
    <w:next w:val="a1"/>
    <w:rsid w:val="0013004E"/>
    <w:pPr>
      <w:jc w:val="center"/>
    </w:pPr>
    <w:rPr>
      <w:b/>
      <w:u w:val="single"/>
    </w:rPr>
  </w:style>
  <w:style w:type="paragraph" w:customStyle="1" w:styleId="Fait">
    <w:name w:val="Fait à"/>
    <w:basedOn w:val="a1"/>
    <w:next w:val="Institutionquisigne"/>
    <w:rsid w:val="0013004E"/>
    <w:pPr>
      <w:keepNext/>
      <w:spacing w:after="0"/>
    </w:pPr>
  </w:style>
  <w:style w:type="paragraph" w:customStyle="1" w:styleId="Formuledadoption">
    <w:name w:val="Formule d'adoption"/>
    <w:basedOn w:val="a1"/>
    <w:next w:val="Titrearticle"/>
    <w:rsid w:val="0013004E"/>
    <w:pPr>
      <w:keepNext/>
    </w:pPr>
  </w:style>
  <w:style w:type="paragraph" w:customStyle="1" w:styleId="Institutionquiagit">
    <w:name w:val="Institution qui agit"/>
    <w:basedOn w:val="a1"/>
    <w:next w:val="a1"/>
    <w:rsid w:val="0013004E"/>
    <w:pPr>
      <w:keepNext/>
      <w:spacing w:before="600"/>
    </w:pPr>
  </w:style>
  <w:style w:type="paragraph" w:customStyle="1" w:styleId="Institutionquisigne">
    <w:name w:val="Institution qui signe"/>
    <w:basedOn w:val="a1"/>
    <w:next w:val="Personnequisigne"/>
    <w:rsid w:val="0013004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a1"/>
    <w:next w:val="Rfrenceinterne"/>
    <w:rsid w:val="0013004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a1"/>
    <w:rsid w:val="0013004E"/>
    <w:pPr>
      <w:ind w:left="709" w:hanging="709"/>
    </w:pPr>
  </w:style>
  <w:style w:type="paragraph" w:customStyle="1" w:styleId="Nomdelinstitution">
    <w:name w:val="Nom de l'institution"/>
    <w:basedOn w:val="a1"/>
    <w:next w:val="Emission"/>
    <w:rsid w:val="0013004E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a1"/>
    <w:next w:val="Institutionquisigne"/>
    <w:rsid w:val="0013004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a1"/>
    <w:next w:val="Confidentialit"/>
    <w:rsid w:val="0013004E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a1"/>
    <w:next w:val="Statut"/>
    <w:rsid w:val="0013004E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a1"/>
    <w:next w:val="Rfrenceinterinstitutionnelle"/>
    <w:rsid w:val="0013004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a1"/>
    <w:rsid w:val="0013004E"/>
    <w:pPr>
      <w:spacing w:before="0" w:after="0"/>
      <w:jc w:val="center"/>
    </w:pPr>
    <w:rPr>
      <w:b/>
    </w:rPr>
  </w:style>
  <w:style w:type="paragraph" w:customStyle="1" w:styleId="Statut">
    <w:name w:val="Statut"/>
    <w:basedOn w:val="a1"/>
    <w:next w:val="Typedudocument"/>
    <w:rsid w:val="0013004E"/>
    <w:pPr>
      <w:spacing w:before="360" w:after="0"/>
      <w:jc w:val="center"/>
    </w:pPr>
  </w:style>
  <w:style w:type="paragraph" w:customStyle="1" w:styleId="Titrearticle">
    <w:name w:val="Titre article"/>
    <w:basedOn w:val="a1"/>
    <w:next w:val="a1"/>
    <w:rsid w:val="0013004E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a1"/>
    <w:next w:val="Sous-titreobjet"/>
    <w:rsid w:val="0013004E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a1"/>
    <w:next w:val="Titreobjet"/>
    <w:rsid w:val="0013004E"/>
    <w:pPr>
      <w:spacing w:before="360" w:after="180"/>
      <w:jc w:val="center"/>
    </w:pPr>
    <w:rPr>
      <w:b/>
    </w:rPr>
  </w:style>
  <w:style w:type="character" w:customStyle="1" w:styleId="Added">
    <w:name w:val="Added"/>
    <w:rsid w:val="0013004E"/>
    <w:rPr>
      <w:b/>
      <w:u w:val="single"/>
      <w:shd w:val="clear" w:color="auto" w:fill="auto"/>
    </w:rPr>
  </w:style>
  <w:style w:type="character" w:customStyle="1" w:styleId="Deleted">
    <w:name w:val="Deleted"/>
    <w:rsid w:val="0013004E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13004E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a1"/>
    <w:next w:val="a1"/>
    <w:rsid w:val="0013004E"/>
    <w:rPr>
      <w:i/>
      <w:caps/>
    </w:rPr>
  </w:style>
  <w:style w:type="paragraph" w:customStyle="1" w:styleId="Pagedecouverture">
    <w:name w:val="Page de couverture"/>
    <w:basedOn w:val="a1"/>
    <w:next w:val="a1"/>
    <w:rsid w:val="0013004E"/>
    <w:pPr>
      <w:spacing w:before="0" w:after="0"/>
    </w:pPr>
  </w:style>
  <w:style w:type="paragraph" w:customStyle="1" w:styleId="Supertitre">
    <w:name w:val="Supertitre"/>
    <w:basedOn w:val="a1"/>
    <w:next w:val="a1"/>
    <w:rsid w:val="0013004E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a1"/>
    <w:next w:val="a1"/>
    <w:rsid w:val="0013004E"/>
    <w:pPr>
      <w:spacing w:before="360" w:after="0"/>
      <w:jc w:val="center"/>
    </w:pPr>
  </w:style>
  <w:style w:type="paragraph" w:customStyle="1" w:styleId="Rfrencecroise">
    <w:name w:val="Référence croisée"/>
    <w:basedOn w:val="a1"/>
    <w:rsid w:val="0013004E"/>
    <w:pPr>
      <w:spacing w:before="0" w:after="0"/>
      <w:jc w:val="center"/>
    </w:pPr>
  </w:style>
  <w:style w:type="paragraph" w:customStyle="1" w:styleId="Fichefinanciretitre">
    <w:name w:val="Fiche financière titre"/>
    <w:basedOn w:val="a1"/>
    <w:next w:val="a1"/>
    <w:rsid w:val="0013004E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13004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13004E"/>
  </w:style>
  <w:style w:type="paragraph" w:customStyle="1" w:styleId="Sous-titreobjetPagedecouverture">
    <w:name w:val="Sous-titre objet (Page de couverture)"/>
    <w:basedOn w:val="Sous-titreobjet"/>
    <w:rsid w:val="0013004E"/>
  </w:style>
  <w:style w:type="paragraph" w:customStyle="1" w:styleId="StatutPagedecouverture">
    <w:name w:val="Statut (Page de couverture)"/>
    <w:basedOn w:val="Statut"/>
    <w:next w:val="TypedudocumentPagedecouverture"/>
    <w:rsid w:val="0013004E"/>
  </w:style>
  <w:style w:type="paragraph" w:customStyle="1" w:styleId="TitreobjetPagedecouverture">
    <w:name w:val="Titre objet (Page de couverture)"/>
    <w:basedOn w:val="Titreobjet"/>
    <w:next w:val="Sous-titreobjetPagedecouverture"/>
    <w:rsid w:val="0013004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13004E"/>
  </w:style>
  <w:style w:type="paragraph" w:customStyle="1" w:styleId="Volume">
    <w:name w:val="Volume"/>
    <w:basedOn w:val="a1"/>
    <w:next w:val="Confidentialit"/>
    <w:rsid w:val="0013004E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a1"/>
    <w:rsid w:val="0013004E"/>
    <w:pPr>
      <w:spacing w:after="240"/>
    </w:pPr>
  </w:style>
  <w:style w:type="paragraph" w:customStyle="1" w:styleId="Accompagnant">
    <w:name w:val="Accompagnant"/>
    <w:basedOn w:val="a1"/>
    <w:next w:val="Typeacteprincipal"/>
    <w:rsid w:val="0013004E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a1"/>
    <w:next w:val="Objetacteprincipal"/>
    <w:rsid w:val="0013004E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a1"/>
    <w:next w:val="Titrearticle"/>
    <w:rsid w:val="0013004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13004E"/>
  </w:style>
  <w:style w:type="paragraph" w:customStyle="1" w:styleId="AccompagnantPagedecouverture">
    <w:name w:val="Accompagnant (Page de couverture)"/>
    <w:basedOn w:val="Accompagnant"/>
    <w:next w:val="TypeacteprincipalPagedecouverture"/>
    <w:rsid w:val="0013004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13004E"/>
  </w:style>
  <w:style w:type="paragraph" w:customStyle="1" w:styleId="ObjetacteprincipalPagedecouverture">
    <w:name w:val="Objet acte principal (Page de couverture)"/>
    <w:basedOn w:val="Objetacteprincipal"/>
    <w:next w:val="Rfrencecroise"/>
    <w:rsid w:val="0013004E"/>
  </w:style>
  <w:style w:type="paragraph" w:customStyle="1" w:styleId="LanguesfaisantfoiPagedecouverture">
    <w:name w:val="Langues faisant foi (Page de couverture)"/>
    <w:basedOn w:val="a1"/>
    <w:next w:val="a1"/>
    <w:rsid w:val="0013004E"/>
    <w:pPr>
      <w:spacing w:before="360" w:after="0"/>
      <w:jc w:val="center"/>
    </w:pPr>
  </w:style>
  <w:style w:type="paragraph" w:styleId="afe">
    <w:name w:val="Body Text"/>
    <w:basedOn w:val="a1"/>
    <w:link w:val="aff"/>
    <w:uiPriority w:val="99"/>
    <w:rsid w:val="0013004E"/>
    <w:pPr>
      <w:spacing w:before="0" w:after="0"/>
      <w:jc w:val="left"/>
    </w:pPr>
    <w:rPr>
      <w:rFonts w:eastAsia="Times New Roman"/>
      <w:szCs w:val="20"/>
    </w:rPr>
  </w:style>
  <w:style w:type="character" w:customStyle="1" w:styleId="aff">
    <w:name w:val="Основен текст Знак"/>
    <w:basedOn w:val="a2"/>
    <w:link w:val="afe"/>
    <w:uiPriority w:val="99"/>
    <w:rsid w:val="0013004E"/>
    <w:rPr>
      <w:rFonts w:ascii="Times New Roman" w:eastAsia="Times New Roman" w:hAnsi="Times New Roman" w:cs="Times New Roman"/>
      <w:sz w:val="24"/>
      <w:szCs w:val="20"/>
    </w:rPr>
  </w:style>
  <w:style w:type="paragraph" w:customStyle="1" w:styleId="NoSpacing1">
    <w:name w:val="No Spacing1"/>
    <w:uiPriority w:val="1"/>
    <w:qFormat/>
    <w:rsid w:val="001300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4">
    <w:name w:val="Основен текст (4)_"/>
    <w:link w:val="410"/>
    <w:locked/>
    <w:rsid w:val="0013004E"/>
    <w:rPr>
      <w:b/>
      <w:sz w:val="21"/>
      <w:shd w:val="clear" w:color="auto" w:fill="FFFFFF"/>
    </w:rPr>
  </w:style>
  <w:style w:type="paragraph" w:customStyle="1" w:styleId="410">
    <w:name w:val="Основен текст (4)1"/>
    <w:basedOn w:val="a1"/>
    <w:link w:val="44"/>
    <w:rsid w:val="0013004E"/>
    <w:pPr>
      <w:shd w:val="clear" w:color="auto" w:fill="FFFFFF"/>
      <w:spacing w:before="0" w:after="180" w:line="274" w:lineRule="exact"/>
      <w:ind w:hanging="440"/>
    </w:pPr>
    <w:rPr>
      <w:rFonts w:asciiTheme="minorHAnsi" w:eastAsiaTheme="minorHAnsi" w:hAnsiTheme="minorHAnsi" w:cstheme="minorBidi"/>
      <w:b/>
      <w:sz w:val="21"/>
      <w:shd w:val="clear" w:color="auto" w:fill="FFFFFF"/>
      <w:lang w:eastAsia="en-US"/>
    </w:rPr>
  </w:style>
  <w:style w:type="paragraph" w:styleId="aff0">
    <w:name w:val="List Paragraph"/>
    <w:basedOn w:val="a1"/>
    <w:uiPriority w:val="34"/>
    <w:qFormat/>
    <w:rsid w:val="0013004E"/>
    <w:pPr>
      <w:ind w:left="708"/>
    </w:pPr>
  </w:style>
  <w:style w:type="numbering" w:customStyle="1" w:styleId="LFO1">
    <w:name w:val="LFO1"/>
    <w:basedOn w:val="a4"/>
    <w:rsid w:val="008108BA"/>
    <w:pPr>
      <w:numPr>
        <w:numId w:val="30"/>
      </w:numPr>
    </w:pPr>
  </w:style>
  <w:style w:type="character" w:styleId="aff1">
    <w:name w:val="Subtle Emphasis"/>
    <w:qFormat/>
    <w:rsid w:val="00A41FE0"/>
    <w:rPr>
      <w:i/>
      <w:iCs/>
      <w:color w:val="808080"/>
    </w:rPr>
  </w:style>
  <w:style w:type="character" w:customStyle="1" w:styleId="50">
    <w:name w:val="Заглавие 5 Знак"/>
    <w:basedOn w:val="a2"/>
    <w:link w:val="5"/>
    <w:uiPriority w:val="9"/>
    <w:semiHidden/>
    <w:rsid w:val="00173536"/>
    <w:rPr>
      <w:rFonts w:asciiTheme="majorHAnsi" w:eastAsiaTheme="majorEastAsia" w:hAnsiTheme="majorHAnsi" w:cstheme="majorBidi"/>
      <w:color w:val="365F91" w:themeColor="accent1" w:themeShade="BF"/>
      <w:sz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1194</Words>
  <Characters>6811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Gerashka</dc:creator>
  <cp:keywords/>
  <dc:description/>
  <cp:lastModifiedBy>Ihtiman</cp:lastModifiedBy>
  <cp:revision>8</cp:revision>
  <dcterms:created xsi:type="dcterms:W3CDTF">2019-10-30T12:09:00Z</dcterms:created>
  <dcterms:modified xsi:type="dcterms:W3CDTF">2019-11-05T07:04:00Z</dcterms:modified>
</cp:coreProperties>
</file>